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5"/>
        <w:gridCol w:w="3095"/>
        <w:gridCol w:w="3096"/>
      </w:tblGrid>
      <w:tr w:rsidR="003C3C83" w14:paraId="49612925" w14:textId="77777777" w:rsidTr="003C3C83">
        <w:tc>
          <w:tcPr>
            <w:tcW w:w="3095" w:type="dxa"/>
            <w:vAlign w:val="center"/>
          </w:tcPr>
          <w:p w14:paraId="5117FFE3" w14:textId="5D832718" w:rsidR="003C3C83" w:rsidRDefault="003C3C83" w:rsidP="00FB47ED">
            <w:r>
              <w:rPr>
                <w:noProof/>
                <w:lang w:eastAsia="en-NZ"/>
              </w:rPr>
              <w:drawing>
                <wp:inline distT="0" distB="0" distL="0" distR="0" wp14:anchorId="0B7F9E03" wp14:editId="38520102">
                  <wp:extent cx="1967024" cy="686568"/>
                  <wp:effectExtent l="0" t="0" r="0" b="0"/>
                  <wp:docPr id="2" name="Picture 2" descr="Creative NZ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nz_logo_png_black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5493" cy="699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5" w:type="dxa"/>
            <w:vAlign w:val="center"/>
          </w:tcPr>
          <w:p w14:paraId="20C07910" w14:textId="61EF314F" w:rsidR="003C3C83" w:rsidRDefault="003C3C83" w:rsidP="00FB47ED">
            <w:r>
              <w:rPr>
                <w:noProof/>
                <w:lang w:eastAsia="en-NZ"/>
              </w:rPr>
              <w:drawing>
                <wp:inline distT="0" distB="0" distL="0" distR="0" wp14:anchorId="0EEF45AA" wp14:editId="6A086113">
                  <wp:extent cx="1562986" cy="957448"/>
                  <wp:effectExtent l="0" t="0" r="0" b="0"/>
                  <wp:docPr id="1" name="Picture 1" descr="NZ On Air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0230124-NZoA_RGB_NZoA-Black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7465" cy="9785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6" w:type="dxa"/>
            <w:vAlign w:val="center"/>
          </w:tcPr>
          <w:p w14:paraId="12F12D3D" w14:textId="27EC0C0A" w:rsidR="003C3C83" w:rsidRDefault="003C3C83" w:rsidP="00FB47ED">
            <w:r>
              <w:rPr>
                <w:noProof/>
                <w:lang w:eastAsia="en-NZ"/>
              </w:rPr>
              <w:drawing>
                <wp:inline distT="0" distB="0" distL="0" distR="0" wp14:anchorId="2596A8F6" wp14:editId="2266B49A">
                  <wp:extent cx="1945759" cy="195005"/>
                  <wp:effectExtent l="0" t="0" r="0" b="0"/>
                  <wp:docPr id="3" name="Picture 3" descr="Kantar Publi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0230127-KPUBLIC SCREEN RGB BLK LARGE SCALE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4419" cy="240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36AFC91" w14:textId="77D61C82" w:rsidR="00CC471C" w:rsidRPr="00FB47ED" w:rsidRDefault="00CC471C" w:rsidP="00FB47ED">
      <w:pPr>
        <w:pStyle w:val="Heading1"/>
      </w:pPr>
      <w:r w:rsidRPr="00FB47ED">
        <w:t xml:space="preserve">Creative New Zealand </w:t>
      </w:r>
    </w:p>
    <w:p w14:paraId="41902285" w14:textId="77777777" w:rsidR="005749BE" w:rsidRPr="00FB47ED" w:rsidRDefault="00063AE7" w:rsidP="00FB47ED">
      <w:pPr>
        <w:pStyle w:val="Heading1"/>
      </w:pPr>
      <w:r w:rsidRPr="00FB47ED">
        <w:t xml:space="preserve">Profile of </w:t>
      </w:r>
      <w:r w:rsidR="00643B15" w:rsidRPr="00FB47ED">
        <w:t xml:space="preserve">Creative Professionals </w:t>
      </w:r>
      <w:r w:rsidRPr="00FB47ED">
        <w:t>2022 researc</w:t>
      </w:r>
      <w:r w:rsidR="000E3D97" w:rsidRPr="00FB47ED">
        <w:t xml:space="preserve">h summary </w:t>
      </w:r>
    </w:p>
    <w:p w14:paraId="13972F2E" w14:textId="2374593C" w:rsidR="00700FA5" w:rsidRPr="00FB47ED" w:rsidRDefault="000E3D97" w:rsidP="00FB47ED">
      <w:pPr>
        <w:pStyle w:val="Heading1"/>
      </w:pPr>
      <w:r w:rsidRPr="00FB47ED">
        <w:t>Plain Language</w:t>
      </w:r>
    </w:p>
    <w:p w14:paraId="37B2C4E5" w14:textId="287B3F21" w:rsidR="004B5C32" w:rsidRPr="00FB47ED" w:rsidRDefault="00FB47ED" w:rsidP="00FB47ED">
      <w:pPr>
        <w:pStyle w:val="Heading2"/>
      </w:pPr>
      <w:r w:rsidRPr="00FB47ED">
        <w:t>1.</w:t>
      </w:r>
      <w:r w:rsidRPr="00FB47ED">
        <w:tab/>
      </w:r>
      <w:r w:rsidR="004B5C32" w:rsidRPr="00FB47ED">
        <w:t>Introduction</w:t>
      </w:r>
    </w:p>
    <w:p w14:paraId="4B11B06F" w14:textId="2D24310F" w:rsidR="003B7AF5" w:rsidRPr="00FB47ED" w:rsidRDefault="007F1D8A" w:rsidP="00FB47ED">
      <w:r w:rsidRPr="00FB47ED">
        <w:t xml:space="preserve">This is a summary of the </w:t>
      </w:r>
      <w:r w:rsidR="006B0EAF" w:rsidRPr="00FB47ED">
        <w:t xml:space="preserve">Profile of Creative Professionals 2022 </w:t>
      </w:r>
      <w:r w:rsidRPr="00FB47ED">
        <w:t>research.</w:t>
      </w:r>
    </w:p>
    <w:p w14:paraId="76B5BA91" w14:textId="4387294F" w:rsidR="00926CC0" w:rsidRDefault="00326332" w:rsidP="00FB47ED">
      <w:r>
        <w:t>This research looks</w:t>
      </w:r>
      <w:r w:rsidR="00E17410">
        <w:t xml:space="preserve"> at</w:t>
      </w:r>
      <w:r w:rsidR="00877203">
        <w:t xml:space="preserve"> </w:t>
      </w:r>
      <w:r w:rsidR="00926CC0">
        <w:t xml:space="preserve">the </w:t>
      </w:r>
      <w:r w:rsidR="00E17410">
        <w:t xml:space="preserve">income (money </w:t>
      </w:r>
      <w:r w:rsidR="0065561C">
        <w:t>people receive for their work</w:t>
      </w:r>
      <w:r w:rsidR="00E17410">
        <w:t>)</w:t>
      </w:r>
      <w:r w:rsidR="00926CC0">
        <w:t>, hours worked and wellbeing of creative professionals</w:t>
      </w:r>
      <w:r w:rsidR="00E17410">
        <w:t>.</w:t>
      </w:r>
      <w:r w:rsidR="00926CC0">
        <w:t xml:space="preserve"> </w:t>
      </w:r>
    </w:p>
    <w:p w14:paraId="7908EDFC" w14:textId="0F73232D" w:rsidR="006F143A" w:rsidRDefault="00402515" w:rsidP="00FB47ED">
      <w:r>
        <w:t xml:space="preserve">When we say </w:t>
      </w:r>
      <w:r w:rsidR="00926CC0">
        <w:t xml:space="preserve">‘Creative professionals’ </w:t>
      </w:r>
      <w:r>
        <w:t>we mean</w:t>
      </w:r>
      <w:r w:rsidR="00096583">
        <w:t xml:space="preserve"> </w:t>
      </w:r>
      <w:r w:rsidR="006F143A">
        <w:t>people</w:t>
      </w:r>
      <w:r w:rsidR="00096583">
        <w:t xml:space="preserve"> over 16 years old</w:t>
      </w:r>
      <w:r w:rsidR="00263A3A">
        <w:t xml:space="preserve"> who </w:t>
      </w:r>
      <w:r w:rsidR="005D770C">
        <w:t>earned some income</w:t>
      </w:r>
      <w:r w:rsidR="006F143A">
        <w:t xml:space="preserve"> from their creative work</w:t>
      </w:r>
      <w:r w:rsidR="00E86412">
        <w:t xml:space="preserve">.  </w:t>
      </w:r>
      <w:r w:rsidR="004F2749">
        <w:t xml:space="preserve"> </w:t>
      </w:r>
    </w:p>
    <w:p w14:paraId="263E7245" w14:textId="2FD83B74" w:rsidR="000169EB" w:rsidRDefault="000169EB" w:rsidP="00FB47ED">
      <w:r>
        <w:t xml:space="preserve">Creative work can include </w:t>
      </w:r>
      <w:r w:rsidR="0087078D">
        <w:t xml:space="preserve">things like </w:t>
      </w:r>
      <w:r>
        <w:t xml:space="preserve">working in the </w:t>
      </w:r>
      <w:r w:rsidR="00E6296C">
        <w:t>craft and object art (</w:t>
      </w:r>
      <w:r w:rsidR="008F206E">
        <w:t xml:space="preserve">such as jewellery and carving), community arts, </w:t>
      </w:r>
      <w:r>
        <w:t>visual arts (</w:t>
      </w:r>
      <w:r w:rsidR="003B1A40">
        <w:t xml:space="preserve">such as </w:t>
      </w:r>
      <w:r>
        <w:t>painting, drawing), theatre</w:t>
      </w:r>
      <w:r w:rsidR="00D3154B">
        <w:t xml:space="preserve">, music, ngā toi Māori (Māori arts), Pacific arts, literature or writing, </w:t>
      </w:r>
      <w:r w:rsidR="00F66D9F">
        <w:t>dance</w:t>
      </w:r>
      <w:r w:rsidR="001C5AA7">
        <w:t xml:space="preserve">, </w:t>
      </w:r>
      <w:r w:rsidR="007B7CA0">
        <w:t>media production</w:t>
      </w:r>
      <w:r w:rsidR="001C5AA7">
        <w:t xml:space="preserve"> and</w:t>
      </w:r>
      <w:r w:rsidR="0081053E">
        <w:t xml:space="preserve"> making video games.</w:t>
      </w:r>
    </w:p>
    <w:p w14:paraId="01CCEEE2" w14:textId="695DEF20" w:rsidR="00303E09" w:rsidRDefault="004F2749" w:rsidP="00FB47ED">
      <w:r>
        <w:lastRenderedPageBreak/>
        <w:t>Th</w:t>
      </w:r>
      <w:r w:rsidR="002C60C8">
        <w:t>e 2022</w:t>
      </w:r>
      <w:r>
        <w:t xml:space="preserve"> research provides information on creative professionals who earned some income </w:t>
      </w:r>
      <w:r w:rsidR="00280776">
        <w:t xml:space="preserve">from their creative work </w:t>
      </w:r>
      <w:r w:rsidR="00303E09" w:rsidRPr="00063AE7">
        <w:t>in the financial year ending 31</w:t>
      </w:r>
      <w:r w:rsidR="00303E09" w:rsidRPr="00063AE7">
        <w:rPr>
          <w:vertAlign w:val="superscript"/>
        </w:rPr>
        <w:t xml:space="preserve"> </w:t>
      </w:r>
      <w:r w:rsidR="00303E09" w:rsidRPr="00063AE7">
        <w:t>March 2022.</w:t>
      </w:r>
    </w:p>
    <w:p w14:paraId="12C6DEEF" w14:textId="6A2D5A5E" w:rsidR="00592454" w:rsidRPr="00C76BE2" w:rsidRDefault="006907EC" w:rsidP="006907EC">
      <w:pPr>
        <w:pStyle w:val="Heading2"/>
      </w:pPr>
      <w:r>
        <w:t>2.</w:t>
      </w:r>
      <w:r>
        <w:tab/>
      </w:r>
      <w:r w:rsidR="00592454" w:rsidRPr="00C76BE2">
        <w:t>How was the research done?</w:t>
      </w:r>
    </w:p>
    <w:p w14:paraId="7616696E" w14:textId="77777777" w:rsidR="002C60C8" w:rsidRDefault="00172923" w:rsidP="00FB47ED">
      <w:r>
        <w:t>We found</w:t>
      </w:r>
      <w:r w:rsidR="002D165C">
        <w:t xml:space="preserve"> out what people thought</w:t>
      </w:r>
      <w:r w:rsidR="00AE4B17" w:rsidRPr="00063AE7">
        <w:t xml:space="preserve"> mainly</w:t>
      </w:r>
      <w:r w:rsidR="002A717C">
        <w:t xml:space="preserve"> through</w:t>
      </w:r>
      <w:r w:rsidR="00AE4B17" w:rsidRPr="00063AE7">
        <w:t xml:space="preserve"> an online survey</w:t>
      </w:r>
      <w:r w:rsidR="00A20AC0" w:rsidRPr="00063AE7">
        <w:t xml:space="preserve">. </w:t>
      </w:r>
      <w:r w:rsidR="008956E6">
        <w:t xml:space="preserve"> </w:t>
      </w:r>
    </w:p>
    <w:p w14:paraId="71BABD2A" w14:textId="54D7A728" w:rsidR="00553BC7" w:rsidRDefault="008956E6" w:rsidP="00FB47ED">
      <w:r>
        <w:t xml:space="preserve">Information about the survey was sent out in different </w:t>
      </w:r>
      <w:r w:rsidR="00AB538B">
        <w:t>ways, such as New Zealand Sign Language</w:t>
      </w:r>
      <w:r w:rsidR="00FB7A7C">
        <w:t xml:space="preserve"> and Easy Read</w:t>
      </w:r>
      <w:r w:rsidR="00553BC7">
        <w:t xml:space="preserve">. </w:t>
      </w:r>
    </w:p>
    <w:p w14:paraId="50DAA401" w14:textId="5FFCF0CF" w:rsidR="00E73779" w:rsidRDefault="00553BC7" w:rsidP="00FB47ED">
      <w:r>
        <w:t>People could do the</w:t>
      </w:r>
      <w:r w:rsidR="00E73779" w:rsidRPr="00063AE7">
        <w:t xml:space="preserve"> survey over the phone or on a video call with a </w:t>
      </w:r>
      <w:r w:rsidR="00547314" w:rsidRPr="00063AE7">
        <w:t>New Zealand Sign Language (</w:t>
      </w:r>
      <w:r w:rsidR="00E73779" w:rsidRPr="00063AE7">
        <w:t>NZSL</w:t>
      </w:r>
      <w:r w:rsidR="00547314" w:rsidRPr="00063AE7">
        <w:t>)</w:t>
      </w:r>
      <w:r w:rsidR="00E73779" w:rsidRPr="00063AE7">
        <w:t xml:space="preserve"> interpreter</w:t>
      </w:r>
      <w:r w:rsidR="00A20AC0" w:rsidRPr="00063AE7">
        <w:t xml:space="preserve"> </w:t>
      </w:r>
      <w:r w:rsidR="0055006D" w:rsidRPr="00063AE7">
        <w:t>instead</w:t>
      </w:r>
      <w:r w:rsidR="00A20AC0" w:rsidRPr="00063AE7">
        <w:t xml:space="preserve"> of doing it on a computer or mobile phone.</w:t>
      </w:r>
    </w:p>
    <w:p w14:paraId="742BAD0D" w14:textId="653B1F15" w:rsidR="006F3F17" w:rsidRDefault="006F3F17" w:rsidP="00FB47ED">
      <w:r>
        <w:t>People could take part in t</w:t>
      </w:r>
      <w:r w:rsidRPr="00063AE7">
        <w:t>he</w:t>
      </w:r>
      <w:r>
        <w:t xml:space="preserve"> research </w:t>
      </w:r>
      <w:r w:rsidRPr="00063AE7">
        <w:t>between 15 September – 10 October 2022.</w:t>
      </w:r>
      <w:r>
        <w:t xml:space="preserve"> </w:t>
      </w:r>
      <w:r w:rsidRPr="007A4219">
        <w:t>603 surveys were completed by creative professionals.</w:t>
      </w:r>
    </w:p>
    <w:p w14:paraId="4228EB30" w14:textId="5C35723B" w:rsidR="00AE5EB0" w:rsidRPr="00C76BE2" w:rsidRDefault="006907EC" w:rsidP="006907EC">
      <w:pPr>
        <w:pStyle w:val="Heading2"/>
        <w:ind w:left="720" w:hanging="720"/>
      </w:pPr>
      <w:r>
        <w:t>3.</w:t>
      </w:r>
      <w:r>
        <w:tab/>
      </w:r>
      <w:r w:rsidR="00AE5EB0" w:rsidRPr="00C76BE2">
        <w:t>Who did we speak to conduct the research?</w:t>
      </w:r>
    </w:p>
    <w:p w14:paraId="36D36D80" w14:textId="27DCF04E" w:rsidR="00AE5EB0" w:rsidRPr="00ED3C07" w:rsidRDefault="00AE5EB0" w:rsidP="00FB47ED">
      <w:r w:rsidRPr="006907EC">
        <w:rPr>
          <w:rStyle w:val="Heading3Char"/>
        </w:rPr>
        <w:t>By gender</w:t>
      </w:r>
      <w:r>
        <w:t>:</w:t>
      </w:r>
    </w:p>
    <w:p w14:paraId="681C91E7" w14:textId="0AEE66E2" w:rsidR="00AE5EB0" w:rsidRPr="00063AE7" w:rsidRDefault="00AE5EB0" w:rsidP="00FB47ED">
      <w:r>
        <w:t xml:space="preserve">51% of the people who took part in the research are </w:t>
      </w:r>
      <w:r w:rsidRPr="00063AE7">
        <w:t>Men (305</w:t>
      </w:r>
      <w:r>
        <w:t xml:space="preserve"> men</w:t>
      </w:r>
      <w:r w:rsidRPr="00063AE7">
        <w:t>)</w:t>
      </w:r>
      <w:r w:rsidR="00E67A99">
        <w:t>.</w:t>
      </w:r>
    </w:p>
    <w:p w14:paraId="2B1632EC" w14:textId="76ED9695" w:rsidR="00AE5EB0" w:rsidRPr="00063AE7" w:rsidRDefault="00AE5EB0" w:rsidP="00FB47ED">
      <w:r w:rsidRPr="00063AE7">
        <w:t xml:space="preserve">46% </w:t>
      </w:r>
      <w:r>
        <w:t xml:space="preserve">of the people are </w:t>
      </w:r>
      <w:r w:rsidRPr="00063AE7">
        <w:t>Women (280</w:t>
      </w:r>
      <w:r>
        <w:t xml:space="preserve"> women</w:t>
      </w:r>
      <w:r w:rsidRPr="00063AE7">
        <w:t>)</w:t>
      </w:r>
      <w:r w:rsidR="00E67A99">
        <w:t>.</w:t>
      </w:r>
    </w:p>
    <w:p w14:paraId="0DAC3FB6" w14:textId="77777777" w:rsidR="00AE5EB0" w:rsidRPr="00063AE7" w:rsidRDefault="00AE5EB0" w:rsidP="00FB47ED">
      <w:r>
        <w:t xml:space="preserve">3% of the people are </w:t>
      </w:r>
      <w:r w:rsidRPr="00063AE7">
        <w:t>Non-binary (18</w:t>
      </w:r>
      <w:r>
        <w:t xml:space="preserve"> people</w:t>
      </w:r>
      <w:r w:rsidRPr="00063AE7">
        <w:t>).</w:t>
      </w:r>
    </w:p>
    <w:p w14:paraId="12F2B0EC" w14:textId="77777777" w:rsidR="00E67A99" w:rsidRDefault="00E67A99">
      <w:pPr>
        <w:spacing w:after="200"/>
        <w:rPr>
          <w:rFonts w:ascii="Arial Bold" w:hAnsi="Arial Bold"/>
          <w:b/>
          <w:sz w:val="40"/>
        </w:rPr>
      </w:pPr>
      <w:r>
        <w:br w:type="page"/>
      </w:r>
    </w:p>
    <w:p w14:paraId="4D90B9B6" w14:textId="3BDC7148" w:rsidR="00AE5EB0" w:rsidRPr="001E4453" w:rsidRDefault="00AE5EB0" w:rsidP="00E67A99">
      <w:pPr>
        <w:pStyle w:val="Heading3"/>
      </w:pPr>
      <w:r w:rsidRPr="001E4453">
        <w:lastRenderedPageBreak/>
        <w:t>By ethnicity</w:t>
      </w:r>
      <w:r>
        <w:t>:</w:t>
      </w:r>
    </w:p>
    <w:p w14:paraId="44315FD2" w14:textId="13B6D1F6" w:rsidR="00AE5EB0" w:rsidRPr="00063AE7" w:rsidRDefault="00AE5EB0" w:rsidP="00FB47ED">
      <w:r>
        <w:t xml:space="preserve">78% are </w:t>
      </w:r>
      <w:r w:rsidRPr="00063AE7">
        <w:t>NZ European (469</w:t>
      </w:r>
      <w:r>
        <w:t xml:space="preserve"> people</w:t>
      </w:r>
      <w:r w:rsidRPr="00063AE7">
        <w:t>)</w:t>
      </w:r>
      <w:r w:rsidR="00E67A99">
        <w:t>.</w:t>
      </w:r>
    </w:p>
    <w:p w14:paraId="3535D9ED" w14:textId="67A17958" w:rsidR="00AE5EB0" w:rsidRPr="00063AE7" w:rsidRDefault="00AE5EB0" w:rsidP="00FB47ED">
      <w:r w:rsidRPr="00063AE7">
        <w:t xml:space="preserve">18% </w:t>
      </w:r>
      <w:r>
        <w:t xml:space="preserve">are </w:t>
      </w:r>
      <w:r w:rsidRPr="00063AE7">
        <w:t>M</w:t>
      </w:r>
      <w:r w:rsidRPr="00063AE7">
        <w:rPr>
          <w:lang w:val="mi-NZ"/>
        </w:rPr>
        <w:t>āori</w:t>
      </w:r>
      <w:r w:rsidRPr="00063AE7">
        <w:t xml:space="preserve"> (109</w:t>
      </w:r>
      <w:r>
        <w:t xml:space="preserve"> people</w:t>
      </w:r>
      <w:r w:rsidRPr="00063AE7">
        <w:t>)</w:t>
      </w:r>
      <w:r w:rsidR="00E67A99">
        <w:t>.</w:t>
      </w:r>
    </w:p>
    <w:p w14:paraId="6DF61C61" w14:textId="38B920E7" w:rsidR="00AE5EB0" w:rsidRPr="00063AE7" w:rsidRDefault="00AE5EB0" w:rsidP="00FB47ED">
      <w:r>
        <w:t xml:space="preserve">6% are </w:t>
      </w:r>
      <w:r w:rsidRPr="00063AE7">
        <w:t>Asian New Zealanders</w:t>
      </w:r>
      <w:r>
        <w:t xml:space="preserve"> </w:t>
      </w:r>
      <w:r w:rsidRPr="00063AE7">
        <w:t>(38</w:t>
      </w:r>
      <w:r>
        <w:t xml:space="preserve"> people</w:t>
      </w:r>
      <w:r w:rsidRPr="00063AE7">
        <w:t>)</w:t>
      </w:r>
      <w:r w:rsidR="00E67A99">
        <w:t>.</w:t>
      </w:r>
    </w:p>
    <w:p w14:paraId="15ABB9CA" w14:textId="77777777" w:rsidR="00AE5EB0" w:rsidRPr="00063AE7" w:rsidRDefault="00AE5EB0" w:rsidP="00FB47ED">
      <w:r>
        <w:t xml:space="preserve">6% are </w:t>
      </w:r>
      <w:r w:rsidRPr="00063AE7">
        <w:t>Pacific Peoples (34</w:t>
      </w:r>
      <w:r>
        <w:t xml:space="preserve"> people</w:t>
      </w:r>
      <w:r w:rsidRPr="00063AE7">
        <w:t>).</w:t>
      </w:r>
    </w:p>
    <w:p w14:paraId="2EE04D21" w14:textId="77777777" w:rsidR="00AE5EB0" w:rsidRPr="00E67A99" w:rsidRDefault="00AE5EB0" w:rsidP="00E67A99">
      <w:pPr>
        <w:pStyle w:val="Heading3"/>
      </w:pPr>
      <w:r w:rsidRPr="007A79DE">
        <w:t>By age</w:t>
      </w:r>
      <w:r>
        <w:t>:</w:t>
      </w:r>
    </w:p>
    <w:p w14:paraId="6DFBA475" w14:textId="0F1B4D67" w:rsidR="00AE5EB0" w:rsidRPr="00063AE7" w:rsidRDefault="00AE5EB0" w:rsidP="00FB47ED">
      <w:r>
        <w:t xml:space="preserve">15% of the people who took part in the research are aged between </w:t>
      </w:r>
      <w:r w:rsidRPr="00063AE7">
        <w:t>16 to 29 years</w:t>
      </w:r>
      <w:r w:rsidR="00E67A99">
        <w:t>.</w:t>
      </w:r>
    </w:p>
    <w:p w14:paraId="69E1028E" w14:textId="188B1411" w:rsidR="00AE5EB0" w:rsidRPr="00063AE7" w:rsidRDefault="00AE5EB0" w:rsidP="00FB47ED">
      <w:r w:rsidRPr="00063AE7">
        <w:t>24%</w:t>
      </w:r>
      <w:r>
        <w:t xml:space="preserve"> are aged between </w:t>
      </w:r>
      <w:r w:rsidRPr="00063AE7">
        <w:t>30 to 39 years</w:t>
      </w:r>
      <w:r w:rsidR="00E67A99">
        <w:t>.</w:t>
      </w:r>
    </w:p>
    <w:p w14:paraId="782BEAB5" w14:textId="10EF5BA1" w:rsidR="00AE5EB0" w:rsidRPr="00063AE7" w:rsidRDefault="00AE5EB0" w:rsidP="00FB47ED">
      <w:r w:rsidRPr="00063AE7">
        <w:t>26%</w:t>
      </w:r>
      <w:r>
        <w:t xml:space="preserve"> are aged between </w:t>
      </w:r>
      <w:r w:rsidRPr="00063AE7">
        <w:t>40 to 49 years</w:t>
      </w:r>
      <w:r w:rsidR="00E67A99">
        <w:t>.</w:t>
      </w:r>
    </w:p>
    <w:p w14:paraId="47D81BE3" w14:textId="571E8299" w:rsidR="00AE5EB0" w:rsidRPr="00063AE7" w:rsidRDefault="00AE5EB0" w:rsidP="00FB47ED">
      <w:r w:rsidRPr="00063AE7">
        <w:t>21%</w:t>
      </w:r>
      <w:r>
        <w:t xml:space="preserve"> are aged between </w:t>
      </w:r>
      <w:r w:rsidRPr="00063AE7">
        <w:t>50 to 59 years</w:t>
      </w:r>
      <w:r w:rsidR="00E67A99">
        <w:t>.</w:t>
      </w:r>
    </w:p>
    <w:p w14:paraId="48B2B04D" w14:textId="339CA680" w:rsidR="00AE5EB0" w:rsidRPr="00063AE7" w:rsidRDefault="00AE5EB0" w:rsidP="00FB47ED">
      <w:r w:rsidRPr="00063AE7">
        <w:t>15%</w:t>
      </w:r>
      <w:r>
        <w:t xml:space="preserve"> are over </w:t>
      </w:r>
      <w:r w:rsidRPr="00063AE7">
        <w:t xml:space="preserve">60 </w:t>
      </w:r>
      <w:r>
        <w:t>years old</w:t>
      </w:r>
      <w:r w:rsidR="00E67A99">
        <w:t>.</w:t>
      </w:r>
    </w:p>
    <w:p w14:paraId="31144A28" w14:textId="77777777" w:rsidR="006907EC" w:rsidRPr="00E67A99" w:rsidRDefault="006907EC" w:rsidP="00FB47ED">
      <w:pPr>
        <w:rPr>
          <w:sz w:val="4"/>
        </w:rPr>
      </w:pPr>
    </w:p>
    <w:p w14:paraId="6243C0BE" w14:textId="5DFC3F46" w:rsidR="00AE5EB0" w:rsidRDefault="00AE5EB0" w:rsidP="00FB47ED">
      <w:r>
        <w:t xml:space="preserve">10% of the people who took part in the research are </w:t>
      </w:r>
      <w:r w:rsidRPr="00063AE7">
        <w:t>Deaf and disabled creative professionals (63</w:t>
      </w:r>
      <w:r>
        <w:t xml:space="preserve"> people</w:t>
      </w:r>
      <w:r w:rsidRPr="00063AE7">
        <w:t>).</w:t>
      </w:r>
    </w:p>
    <w:p w14:paraId="0EAABB92" w14:textId="59E0DE0E" w:rsidR="00245181" w:rsidRPr="007623B6" w:rsidRDefault="006907EC" w:rsidP="006907EC">
      <w:pPr>
        <w:pStyle w:val="Heading2"/>
        <w:ind w:left="720" w:hanging="720"/>
      </w:pPr>
      <w:r>
        <w:t>4.</w:t>
      </w:r>
      <w:r>
        <w:tab/>
      </w:r>
      <w:r w:rsidR="00245181" w:rsidRPr="007623B6">
        <w:t>Background and objectives of the research</w:t>
      </w:r>
    </w:p>
    <w:p w14:paraId="3475F375" w14:textId="77777777" w:rsidR="006F3F17" w:rsidRDefault="006F3F17" w:rsidP="00FB47ED">
      <w:r>
        <w:t xml:space="preserve">Creative </w:t>
      </w:r>
      <w:r w:rsidRPr="00063AE7">
        <w:t>N</w:t>
      </w:r>
      <w:r>
        <w:t xml:space="preserve">ew </w:t>
      </w:r>
      <w:r w:rsidRPr="00063AE7">
        <w:t>Z</w:t>
      </w:r>
      <w:r>
        <w:t>ealand</w:t>
      </w:r>
      <w:r w:rsidRPr="00063AE7">
        <w:t xml:space="preserve"> Toi Aotearoa and NZ On Air Irirangi Te Motu</w:t>
      </w:r>
      <w:r>
        <w:t xml:space="preserve"> paid for the research</w:t>
      </w:r>
      <w:r w:rsidRPr="00063AE7">
        <w:t xml:space="preserve">. </w:t>
      </w:r>
      <w:r>
        <w:t>The research</w:t>
      </w:r>
      <w:r w:rsidRPr="00063AE7">
        <w:t xml:space="preserve"> was done by the research company Kantar Public.</w:t>
      </w:r>
    </w:p>
    <w:p w14:paraId="3205E28B" w14:textId="0F922988" w:rsidR="006D097E" w:rsidRDefault="008F45C8" w:rsidP="00FB47ED">
      <w:r>
        <w:lastRenderedPageBreak/>
        <w:t>The research looked at</w:t>
      </w:r>
      <w:r w:rsidR="00245181" w:rsidRPr="00063AE7">
        <w:t xml:space="preserve"> </w:t>
      </w:r>
      <w:r>
        <w:t>t</w:t>
      </w:r>
      <w:r w:rsidR="00245181" w:rsidRPr="00063AE7">
        <w:t xml:space="preserve">he sustainability of careers in the </w:t>
      </w:r>
      <w:r w:rsidR="005A32FE">
        <w:t xml:space="preserve">arts and </w:t>
      </w:r>
      <w:r w:rsidR="00245181" w:rsidRPr="00063AE7">
        <w:t>creative sector, and</w:t>
      </w:r>
      <w:r w:rsidR="00ED23A9" w:rsidRPr="00063AE7">
        <w:t xml:space="preserve"> </w:t>
      </w:r>
      <w:r w:rsidR="00F03429">
        <w:t xml:space="preserve">how </w:t>
      </w:r>
      <w:r w:rsidR="0079609B">
        <w:t xml:space="preserve">people in creative careers </w:t>
      </w:r>
      <w:r w:rsidR="00F03429">
        <w:t>could</w:t>
      </w:r>
      <w:r w:rsidR="00245181" w:rsidRPr="00063AE7">
        <w:t xml:space="preserve"> </w:t>
      </w:r>
      <w:r w:rsidR="0079609B">
        <w:t xml:space="preserve">be </w:t>
      </w:r>
      <w:r w:rsidR="00245181" w:rsidRPr="00063AE7">
        <w:t>better support</w:t>
      </w:r>
      <w:r w:rsidR="0079609B">
        <w:t>ed.</w:t>
      </w:r>
      <w:r w:rsidR="00245181" w:rsidRPr="00063AE7">
        <w:t xml:space="preserve"> </w:t>
      </w:r>
    </w:p>
    <w:p w14:paraId="76350133" w14:textId="1BFD37FB" w:rsidR="00D2675B" w:rsidRDefault="00245181" w:rsidP="00FB47ED">
      <w:r w:rsidRPr="00063AE7">
        <w:t>This</w:t>
      </w:r>
      <w:r w:rsidR="00ED23A9" w:rsidRPr="00063AE7">
        <w:t xml:space="preserve"> </w:t>
      </w:r>
      <w:r w:rsidRPr="00063AE7">
        <w:t>research was last carried out in late 2018</w:t>
      </w:r>
      <w:r w:rsidR="006D097E">
        <w:t xml:space="preserve">. </w:t>
      </w:r>
      <w:r w:rsidR="006442FB">
        <w:t>This report provides information from 2022.</w:t>
      </w:r>
    </w:p>
    <w:p w14:paraId="34674ECA" w14:textId="77777777" w:rsidR="001F5980" w:rsidRDefault="009A1779" w:rsidP="00FB47ED">
      <w:r w:rsidRPr="00063AE7">
        <w:t>Creative New Zealand</w:t>
      </w:r>
      <w:r>
        <w:t xml:space="preserve"> Toi Aotearoa, </w:t>
      </w:r>
      <w:r w:rsidRPr="00063AE7">
        <w:t>NZ On Air Irirangi Te Motu and Kantar Public would like to thank all the creative professionals who took part in the survey</w:t>
      </w:r>
      <w:r>
        <w:t xml:space="preserve">.  </w:t>
      </w:r>
    </w:p>
    <w:p w14:paraId="70445E7D" w14:textId="6C5EE258" w:rsidR="009A1779" w:rsidRPr="00063AE7" w:rsidRDefault="009A1779" w:rsidP="00FB47ED">
      <w:pPr>
        <w:rPr>
          <w:lang w:val="mi-NZ"/>
        </w:rPr>
      </w:pPr>
      <w:r>
        <w:t xml:space="preserve">We would also like to thank </w:t>
      </w:r>
      <w:r w:rsidR="0087200B" w:rsidRPr="00063AE7">
        <w:t>Arts Access Aotearoa, Te</w:t>
      </w:r>
      <w:r w:rsidR="006907EC">
        <w:t xml:space="preserve"> </w:t>
      </w:r>
      <w:r w:rsidR="0087200B" w:rsidRPr="00063AE7">
        <w:t>Matatini, Te M</w:t>
      </w:r>
      <w:r w:rsidR="0087200B" w:rsidRPr="00063AE7">
        <w:rPr>
          <w:lang w:val="mi-NZ"/>
        </w:rPr>
        <w:t>āngai Pāho, Te Taumata Toi-a-iwi and members of The G8 including Te Tairāwhiti Arts Festival, Taki Rua, Kia Mau Festival and</w:t>
      </w:r>
      <w:r w:rsidR="00E67A99">
        <w:rPr>
          <w:lang w:val="mi-NZ"/>
        </w:rPr>
        <w:t xml:space="preserve"> </w:t>
      </w:r>
      <w:r w:rsidR="0087200B" w:rsidRPr="00063AE7">
        <w:rPr>
          <w:lang w:val="mi-NZ"/>
        </w:rPr>
        <w:t>Te Pou</w:t>
      </w:r>
      <w:r w:rsidR="0087200B" w:rsidRPr="00063AE7">
        <w:t xml:space="preserve"> </w:t>
      </w:r>
      <w:r w:rsidRPr="00063AE7">
        <w:t>that supported the research</w:t>
      </w:r>
      <w:r w:rsidR="00E01316">
        <w:t xml:space="preserve"> by letting a broader range of artists and creative professionals know the research was happening</w:t>
      </w:r>
      <w:r w:rsidR="00AE5EB0">
        <w:t>.</w:t>
      </w:r>
    </w:p>
    <w:p w14:paraId="74A1CF5E" w14:textId="040D92F9" w:rsidR="004B5C32" w:rsidRPr="007623B6" w:rsidRDefault="006907EC" w:rsidP="006907EC">
      <w:pPr>
        <w:pStyle w:val="Heading2"/>
      </w:pPr>
      <w:r>
        <w:t>5.</w:t>
      </w:r>
      <w:r>
        <w:tab/>
      </w:r>
      <w:r w:rsidR="009C451A" w:rsidRPr="007623B6">
        <w:t xml:space="preserve">Key </w:t>
      </w:r>
      <w:r w:rsidR="009C451A">
        <w:t>f</w:t>
      </w:r>
      <w:r w:rsidR="009C451A" w:rsidRPr="007623B6">
        <w:t xml:space="preserve">indings </w:t>
      </w:r>
      <w:r w:rsidR="009C451A">
        <w:t>f</w:t>
      </w:r>
      <w:r w:rsidR="009C451A" w:rsidRPr="007623B6">
        <w:t xml:space="preserve">rom </w:t>
      </w:r>
      <w:r w:rsidR="009C451A">
        <w:t>t</w:t>
      </w:r>
      <w:r w:rsidR="009C451A" w:rsidRPr="007623B6">
        <w:t xml:space="preserve">he </w:t>
      </w:r>
      <w:r w:rsidR="009C451A">
        <w:t>r</w:t>
      </w:r>
      <w:r w:rsidR="009C451A" w:rsidRPr="007623B6">
        <w:t>esearch</w:t>
      </w:r>
    </w:p>
    <w:p w14:paraId="29865DC7" w14:textId="41F446E0" w:rsidR="00AC2FC1" w:rsidRPr="002B132E" w:rsidRDefault="002B132E" w:rsidP="002B132E">
      <w:pPr>
        <w:pStyle w:val="ListParagraph"/>
      </w:pPr>
      <w:r w:rsidRPr="002B132E">
        <w:t>5.1</w:t>
      </w:r>
      <w:r w:rsidRPr="002B132E">
        <w:tab/>
      </w:r>
      <w:r w:rsidR="009C451A" w:rsidRPr="002B132E">
        <w:t xml:space="preserve">Income and </w:t>
      </w:r>
      <w:r w:rsidR="0013430E" w:rsidRPr="002B132E">
        <w:t>h</w:t>
      </w:r>
      <w:r w:rsidR="009C451A" w:rsidRPr="002B132E">
        <w:t>ours of Creative Professionals</w:t>
      </w:r>
    </w:p>
    <w:p w14:paraId="3B14EC21" w14:textId="30297C4F" w:rsidR="00563038" w:rsidRPr="007917B5" w:rsidRDefault="00460178" w:rsidP="00E67A99">
      <w:pPr>
        <w:pStyle w:val="Heading3"/>
      </w:pPr>
      <w:r w:rsidRPr="007917B5">
        <w:t>How do Creative Professionals compare to the rest of the population when it comes to income?</w:t>
      </w:r>
    </w:p>
    <w:p w14:paraId="7DD7B8E8" w14:textId="0F258887" w:rsidR="009C05AE" w:rsidRDefault="009C05AE" w:rsidP="00FB47ED">
      <w:r w:rsidRPr="00063AE7">
        <w:t>Creative professionals</w:t>
      </w:r>
      <w:r w:rsidRPr="00063AE7">
        <w:rPr>
          <w:b/>
          <w:bCs/>
        </w:rPr>
        <w:t xml:space="preserve"> </w:t>
      </w:r>
      <w:r w:rsidR="001067A2" w:rsidRPr="00063AE7">
        <w:t>earned a m</w:t>
      </w:r>
      <w:r w:rsidRPr="00063AE7">
        <w:t xml:space="preserve">edian total income </w:t>
      </w:r>
      <w:r w:rsidR="001067A2" w:rsidRPr="00063AE7">
        <w:t>of</w:t>
      </w:r>
      <w:r w:rsidRPr="00063AE7">
        <w:t xml:space="preserve"> $37,000</w:t>
      </w:r>
      <w:r w:rsidR="00FE4ADB">
        <w:t xml:space="preserve"> per year</w:t>
      </w:r>
      <w:r w:rsidR="00D71B6E">
        <w:t>.</w:t>
      </w:r>
    </w:p>
    <w:p w14:paraId="7C415AAB" w14:textId="38014408" w:rsidR="008A34A4" w:rsidRPr="00063AE7" w:rsidRDefault="00D71B6E" w:rsidP="00FB47ED">
      <w:r>
        <w:t>This amount is similar to self-employed New Zealanders (who earned a median total income of $39,</w:t>
      </w:r>
      <w:r w:rsidR="00AE4859">
        <w:t>9</w:t>
      </w:r>
      <w:r>
        <w:t>00)</w:t>
      </w:r>
      <w:r w:rsidR="00EC474B">
        <w:t xml:space="preserve"> but </w:t>
      </w:r>
      <w:r w:rsidR="003170DB">
        <w:t xml:space="preserve">much lower than </w:t>
      </w:r>
      <w:r w:rsidR="008A34A4" w:rsidRPr="00063AE7">
        <w:t xml:space="preserve">New Zealanders </w:t>
      </w:r>
      <w:r w:rsidR="00F1496E" w:rsidRPr="00063AE7">
        <w:t xml:space="preserve">earning a wage or salary </w:t>
      </w:r>
      <w:r w:rsidR="003170DB">
        <w:t xml:space="preserve">who </w:t>
      </w:r>
      <w:r w:rsidR="00652F0E" w:rsidRPr="00063AE7">
        <w:t>got</w:t>
      </w:r>
      <w:r w:rsidR="00DF5B93" w:rsidRPr="00063AE7">
        <w:t xml:space="preserve"> </w:t>
      </w:r>
      <w:r w:rsidR="00BB2253" w:rsidRPr="00063AE7">
        <w:t>a</w:t>
      </w:r>
      <w:r w:rsidR="008A34A4" w:rsidRPr="00063AE7">
        <w:t xml:space="preserve"> </w:t>
      </w:r>
      <w:r w:rsidR="00BB2253" w:rsidRPr="00063AE7">
        <w:t>m</w:t>
      </w:r>
      <w:r w:rsidR="008A34A4" w:rsidRPr="00063AE7">
        <w:t xml:space="preserve">edian </w:t>
      </w:r>
      <w:r w:rsidR="00554623" w:rsidRPr="00063AE7">
        <w:t xml:space="preserve">income </w:t>
      </w:r>
      <w:r w:rsidR="00DF5B93" w:rsidRPr="00063AE7">
        <w:t xml:space="preserve">of </w:t>
      </w:r>
      <w:r w:rsidR="008A34A4" w:rsidRPr="00063AE7">
        <w:t>$61,800</w:t>
      </w:r>
      <w:r w:rsidR="003170DB">
        <w:t xml:space="preserve"> per year.</w:t>
      </w:r>
    </w:p>
    <w:p w14:paraId="1D1B93BE" w14:textId="453E9D85" w:rsidR="001A558B" w:rsidRPr="006C142C" w:rsidRDefault="00CD039A" w:rsidP="00E67A99">
      <w:pPr>
        <w:pStyle w:val="Heading3"/>
      </w:pPr>
      <w:r w:rsidRPr="006C142C">
        <w:lastRenderedPageBreak/>
        <w:t xml:space="preserve">Are there any differences in how much </w:t>
      </w:r>
      <w:r w:rsidR="00743D3C" w:rsidRPr="006C142C">
        <w:t>creative professionals</w:t>
      </w:r>
      <w:r w:rsidRPr="006C142C">
        <w:t xml:space="preserve"> earned</w:t>
      </w:r>
      <w:r w:rsidR="00743D3C" w:rsidRPr="006C142C">
        <w:t xml:space="preserve"> (their personal income after expenses)</w:t>
      </w:r>
      <w:r w:rsidR="00C31596" w:rsidRPr="006C142C">
        <w:t xml:space="preserve"> depending on who they are?</w:t>
      </w:r>
    </w:p>
    <w:p w14:paraId="7FB83973" w14:textId="6173876E" w:rsidR="009C05AE" w:rsidRDefault="00CF52B4" w:rsidP="00FB47ED">
      <w:r>
        <w:t>C</w:t>
      </w:r>
      <w:r w:rsidR="008A2124" w:rsidRPr="00063AE7">
        <w:t xml:space="preserve">reative professionals </w:t>
      </w:r>
      <w:r w:rsidR="005E2341" w:rsidRPr="00063AE7">
        <w:t>earned</w:t>
      </w:r>
      <w:r w:rsidR="00165B6D">
        <w:t xml:space="preserve"> a median total income of</w:t>
      </w:r>
      <w:r w:rsidR="001A5B79" w:rsidRPr="00063AE7">
        <w:t xml:space="preserve"> </w:t>
      </w:r>
      <w:r w:rsidR="008A2124" w:rsidRPr="00063AE7">
        <w:t>$37,000</w:t>
      </w:r>
      <w:r w:rsidR="00D07A88">
        <w:t xml:space="preserve"> per year</w:t>
      </w:r>
      <w:r>
        <w:t xml:space="preserve">. </w:t>
      </w:r>
    </w:p>
    <w:p w14:paraId="1EDE93AA" w14:textId="2DBF3BE4" w:rsidR="002E26DC" w:rsidRPr="007B54BE" w:rsidRDefault="005E2341" w:rsidP="00FB47ED">
      <w:pPr>
        <w:rPr>
          <w:lang w:val="mi-NZ"/>
        </w:rPr>
      </w:pPr>
      <w:r w:rsidRPr="00063AE7">
        <w:t>In compar</w:t>
      </w:r>
      <w:r w:rsidR="009453C9" w:rsidRPr="00063AE7">
        <w:t>ison:</w:t>
      </w:r>
      <w:r w:rsidR="00D07A88">
        <w:t xml:space="preserve"> </w:t>
      </w:r>
      <w:r w:rsidR="00DB3E64">
        <w:t>Creative professional m</w:t>
      </w:r>
      <w:r w:rsidR="008A2124" w:rsidRPr="00063AE7">
        <w:t xml:space="preserve">en </w:t>
      </w:r>
      <w:r w:rsidRPr="00063AE7">
        <w:t xml:space="preserve">earned </w:t>
      </w:r>
      <w:r w:rsidR="008A2124" w:rsidRPr="00063AE7">
        <w:t>$43,800</w:t>
      </w:r>
      <w:r w:rsidR="00165B6D">
        <w:t xml:space="preserve"> per year</w:t>
      </w:r>
      <w:r w:rsidR="00D07A88">
        <w:t xml:space="preserve"> while </w:t>
      </w:r>
      <w:r w:rsidR="00DB3E64">
        <w:t>Creative professional w</w:t>
      </w:r>
      <w:r w:rsidR="008A2124" w:rsidRPr="00063AE7">
        <w:t xml:space="preserve">omen </w:t>
      </w:r>
      <w:r w:rsidRPr="00063AE7">
        <w:t xml:space="preserve">earned </w:t>
      </w:r>
      <w:r w:rsidR="008A2124" w:rsidRPr="00063AE7">
        <w:t>$30,000</w:t>
      </w:r>
      <w:r w:rsidR="00D07A88">
        <w:t xml:space="preserve"> per year.</w:t>
      </w:r>
      <w:r w:rsidR="00165B6D">
        <w:t xml:space="preserve"> </w:t>
      </w:r>
      <w:r w:rsidR="006056A9">
        <w:t xml:space="preserve">Māori </w:t>
      </w:r>
      <w:r w:rsidR="00621C2D">
        <w:t>creative professionals earned</w:t>
      </w:r>
      <w:r w:rsidR="00470927">
        <w:t xml:space="preserve"> a median total income of</w:t>
      </w:r>
      <w:r w:rsidR="00621C2D">
        <w:t xml:space="preserve"> $41,500 per year. </w:t>
      </w:r>
      <w:r w:rsidR="00DC73A0" w:rsidRPr="00063AE7">
        <w:t>Deaf and disable</w:t>
      </w:r>
      <w:r w:rsidR="00D07A88">
        <w:t>d</w:t>
      </w:r>
      <w:r w:rsidR="00DC73A0" w:rsidRPr="00063AE7">
        <w:t xml:space="preserve"> creative professionals </w:t>
      </w:r>
      <w:r w:rsidRPr="00063AE7">
        <w:t>earned</w:t>
      </w:r>
      <w:r w:rsidR="00ED7015">
        <w:t xml:space="preserve"> a median total income of</w:t>
      </w:r>
      <w:r w:rsidRPr="00063AE7">
        <w:t xml:space="preserve"> </w:t>
      </w:r>
      <w:r w:rsidR="00DC73A0" w:rsidRPr="00063AE7">
        <w:t>$28,600</w:t>
      </w:r>
      <w:r w:rsidR="006B727B">
        <w:t xml:space="preserve"> per year</w:t>
      </w:r>
      <w:r w:rsidR="00DC73A0" w:rsidRPr="00063AE7">
        <w:t>.</w:t>
      </w:r>
    </w:p>
    <w:p w14:paraId="05E9116C" w14:textId="55D7A805" w:rsidR="000B77D4" w:rsidRPr="006C142C" w:rsidRDefault="00022270" w:rsidP="00E67A99">
      <w:pPr>
        <w:pStyle w:val="Heading3"/>
      </w:pPr>
      <w:r>
        <w:t>Have creative professionals i</w:t>
      </w:r>
      <w:r w:rsidR="004211D8" w:rsidRPr="006C142C">
        <w:t>ncome</w:t>
      </w:r>
      <w:r>
        <w:t>s</w:t>
      </w:r>
      <w:r w:rsidR="004211D8" w:rsidRPr="006C142C">
        <w:t xml:space="preserve"> change</w:t>
      </w:r>
      <w:r>
        <w:t>d</w:t>
      </w:r>
      <w:r w:rsidR="004211D8" w:rsidRPr="006C142C">
        <w:t xml:space="preserve"> since COVID</w:t>
      </w:r>
      <w:r w:rsidR="00ED7015" w:rsidRPr="006C142C">
        <w:t>-19</w:t>
      </w:r>
      <w:r>
        <w:t>?</w:t>
      </w:r>
    </w:p>
    <w:p w14:paraId="54D86A1C" w14:textId="56969EC8" w:rsidR="0068547A" w:rsidRPr="00063AE7" w:rsidRDefault="009453C9" w:rsidP="00E67A99">
      <w:pPr>
        <w:spacing w:after="100"/>
        <w:rPr>
          <w:lang w:val="en-US"/>
        </w:rPr>
      </w:pPr>
      <w:r w:rsidRPr="00063AE7">
        <w:rPr>
          <w:lang w:val="en-US"/>
        </w:rPr>
        <w:t xml:space="preserve">Creative professionals were asked how </w:t>
      </w:r>
      <w:r w:rsidR="00FF5A37" w:rsidRPr="00063AE7">
        <w:rPr>
          <w:lang w:val="en-US"/>
        </w:rPr>
        <w:t xml:space="preserve">their </w:t>
      </w:r>
      <w:r w:rsidR="00ED7015">
        <w:rPr>
          <w:lang w:val="en-US"/>
        </w:rPr>
        <w:t>c</w:t>
      </w:r>
      <w:r w:rsidR="00FF5A37" w:rsidRPr="00063AE7">
        <w:rPr>
          <w:lang w:val="en-US"/>
        </w:rPr>
        <w:t>reative income</w:t>
      </w:r>
      <w:r w:rsidR="00ED7015">
        <w:rPr>
          <w:lang w:val="en-US"/>
        </w:rPr>
        <w:t xml:space="preserve"> now</w:t>
      </w:r>
      <w:r w:rsidR="0068547A" w:rsidRPr="00063AE7">
        <w:rPr>
          <w:lang w:val="en-US"/>
        </w:rPr>
        <w:t xml:space="preserve"> compared to </w:t>
      </w:r>
      <w:r w:rsidR="00B20257" w:rsidRPr="00063AE7">
        <w:rPr>
          <w:lang w:val="en-US"/>
        </w:rPr>
        <w:t>their</w:t>
      </w:r>
      <w:r w:rsidR="0068547A" w:rsidRPr="00063AE7">
        <w:rPr>
          <w:lang w:val="en-US"/>
        </w:rPr>
        <w:t xml:space="preserve"> creative income before COVID</w:t>
      </w:r>
      <w:r w:rsidR="00ED7015">
        <w:rPr>
          <w:lang w:val="en-US"/>
        </w:rPr>
        <w:t>-19</w:t>
      </w:r>
      <w:r w:rsidR="0068547A" w:rsidRPr="00063AE7">
        <w:rPr>
          <w:lang w:val="en-US"/>
        </w:rPr>
        <w:t xml:space="preserve"> entered New Zealand (February 2020)</w:t>
      </w:r>
      <w:r w:rsidR="00021F5F">
        <w:rPr>
          <w:lang w:val="en-US"/>
        </w:rPr>
        <w:t>.</w:t>
      </w:r>
    </w:p>
    <w:p w14:paraId="3EEF843D" w14:textId="7F1A61F9" w:rsidR="004F7E57" w:rsidRPr="00021F5F" w:rsidRDefault="00FF5A37" w:rsidP="002B48D6">
      <w:pPr>
        <w:pStyle w:val="SquareBulletPoints"/>
        <w:ind w:left="357"/>
        <w:rPr>
          <w:lang w:val="en-US"/>
        </w:rPr>
      </w:pPr>
      <w:r w:rsidRPr="00021F5F">
        <w:rPr>
          <w:lang w:val="en-US"/>
        </w:rPr>
        <w:t>38% o</w:t>
      </w:r>
      <w:r w:rsidR="0014092F" w:rsidRPr="00021F5F">
        <w:rPr>
          <w:lang w:val="en-US"/>
        </w:rPr>
        <w:t>f</w:t>
      </w:r>
      <w:r w:rsidRPr="00021F5F">
        <w:rPr>
          <w:lang w:val="en-US"/>
        </w:rPr>
        <w:t xml:space="preserve"> </w:t>
      </w:r>
      <w:r w:rsidR="004C70BD" w:rsidRPr="00021F5F">
        <w:rPr>
          <w:lang w:val="en-US"/>
        </w:rPr>
        <w:t>creative professionals said their creative</w:t>
      </w:r>
      <w:r w:rsidR="004F7E57" w:rsidRPr="00021F5F">
        <w:rPr>
          <w:lang w:val="en-US"/>
        </w:rPr>
        <w:t xml:space="preserve"> income </w:t>
      </w:r>
      <w:r w:rsidR="0014092F" w:rsidRPr="00021F5F">
        <w:rPr>
          <w:lang w:val="en-US"/>
        </w:rPr>
        <w:t xml:space="preserve">was </w:t>
      </w:r>
      <w:r w:rsidR="004F7E57" w:rsidRPr="00021F5F">
        <w:rPr>
          <w:lang w:val="en-US"/>
        </w:rPr>
        <w:t>higher</w:t>
      </w:r>
      <w:r w:rsidR="0014092F" w:rsidRPr="00021F5F">
        <w:rPr>
          <w:lang w:val="en-US"/>
        </w:rPr>
        <w:t xml:space="preserve"> (either a lot or slightly </w:t>
      </w:r>
      <w:r w:rsidR="007008B7" w:rsidRPr="00021F5F">
        <w:rPr>
          <w:lang w:val="en-US"/>
        </w:rPr>
        <w:t>higher)</w:t>
      </w:r>
      <w:r w:rsidR="004F7E57" w:rsidRPr="00021F5F">
        <w:rPr>
          <w:lang w:val="en-US"/>
        </w:rPr>
        <w:t xml:space="preserve"> than in Feb</w:t>
      </w:r>
      <w:r w:rsidR="00021F5F" w:rsidRPr="00021F5F">
        <w:rPr>
          <w:lang w:val="en-US"/>
        </w:rPr>
        <w:t>ruary</w:t>
      </w:r>
      <w:r w:rsidR="004F7E57" w:rsidRPr="00021F5F">
        <w:rPr>
          <w:lang w:val="en-US"/>
        </w:rPr>
        <w:t xml:space="preserve"> 2020</w:t>
      </w:r>
      <w:r w:rsidR="007008B7" w:rsidRPr="00021F5F">
        <w:rPr>
          <w:lang w:val="en-US"/>
        </w:rPr>
        <w:t>.</w:t>
      </w:r>
    </w:p>
    <w:p w14:paraId="5D4F7DDD" w14:textId="6C2F9AFF" w:rsidR="004F7E57" w:rsidRPr="00021F5F" w:rsidRDefault="007008B7" w:rsidP="002B48D6">
      <w:pPr>
        <w:pStyle w:val="SquareBulletPoints"/>
        <w:ind w:left="357"/>
        <w:rPr>
          <w:lang w:val="en-US"/>
        </w:rPr>
      </w:pPr>
      <w:r w:rsidRPr="00021F5F">
        <w:rPr>
          <w:lang w:val="en-US"/>
        </w:rPr>
        <w:t>22% sai</w:t>
      </w:r>
      <w:r w:rsidR="006A54F3" w:rsidRPr="00021F5F">
        <w:rPr>
          <w:lang w:val="en-US"/>
        </w:rPr>
        <w:t>d</w:t>
      </w:r>
      <w:r w:rsidRPr="00021F5F">
        <w:rPr>
          <w:lang w:val="en-US"/>
        </w:rPr>
        <w:t xml:space="preserve"> their creative income was </w:t>
      </w:r>
      <w:r w:rsidR="006A54F3" w:rsidRPr="00021F5F">
        <w:rPr>
          <w:lang w:val="en-US"/>
        </w:rPr>
        <w:t>u</w:t>
      </w:r>
      <w:r w:rsidR="004F7E57" w:rsidRPr="00021F5F">
        <w:rPr>
          <w:lang w:val="en-US"/>
        </w:rPr>
        <w:t>nchanged</w:t>
      </w:r>
      <w:r w:rsidR="002B48D6">
        <w:rPr>
          <w:lang w:val="en-US"/>
        </w:rPr>
        <w:t>.</w:t>
      </w:r>
    </w:p>
    <w:p w14:paraId="7746D6F8" w14:textId="7E1EA623" w:rsidR="002E3725" w:rsidRPr="00021F5F" w:rsidRDefault="006A54F3" w:rsidP="002B48D6">
      <w:pPr>
        <w:pStyle w:val="SquareBulletPoints"/>
        <w:ind w:left="357"/>
        <w:rPr>
          <w:lang w:val="en-US"/>
        </w:rPr>
      </w:pPr>
      <w:r w:rsidRPr="00021F5F">
        <w:rPr>
          <w:lang w:val="en-US"/>
        </w:rPr>
        <w:t>40% of creative professionals said their creative income was lower (either a lot or slightly lower) than in Feb 2020.</w:t>
      </w:r>
    </w:p>
    <w:p w14:paraId="5EA2E18B" w14:textId="77777777" w:rsidR="00AA6FCD" w:rsidRPr="002B48D6" w:rsidRDefault="00AA6FCD" w:rsidP="00FB47ED">
      <w:pPr>
        <w:rPr>
          <w:sz w:val="4"/>
          <w:lang w:val="en-US"/>
        </w:rPr>
      </w:pPr>
    </w:p>
    <w:p w14:paraId="78D88E31" w14:textId="7E3E797C" w:rsidR="006A54F3" w:rsidRPr="00063AE7" w:rsidRDefault="00B03AA2" w:rsidP="002B48D6">
      <w:pPr>
        <w:spacing w:after="100"/>
        <w:rPr>
          <w:lang w:val="en-US"/>
        </w:rPr>
      </w:pPr>
      <w:r>
        <w:rPr>
          <w:lang w:val="en-US"/>
        </w:rPr>
        <w:t>Some g</w:t>
      </w:r>
      <w:r w:rsidR="00AA6FCD" w:rsidRPr="00063AE7">
        <w:rPr>
          <w:lang w:val="en-US"/>
        </w:rPr>
        <w:t xml:space="preserve">roups that said </w:t>
      </w:r>
      <w:r w:rsidR="00B5175B" w:rsidRPr="00063AE7">
        <w:rPr>
          <w:lang w:val="en-US"/>
        </w:rPr>
        <w:t xml:space="preserve">that their income was </w:t>
      </w:r>
      <w:r w:rsidR="00652AC1">
        <w:rPr>
          <w:lang w:val="en-US"/>
        </w:rPr>
        <w:t>very</w:t>
      </w:r>
      <w:r w:rsidR="005F0E93" w:rsidRPr="00063AE7">
        <w:rPr>
          <w:lang w:val="en-US"/>
        </w:rPr>
        <w:t xml:space="preserve"> different</w:t>
      </w:r>
      <w:r w:rsidR="00323982" w:rsidRPr="00063AE7">
        <w:rPr>
          <w:lang w:val="en-US"/>
        </w:rPr>
        <w:t xml:space="preserve"> </w:t>
      </w:r>
      <w:r w:rsidR="00652AC1">
        <w:rPr>
          <w:lang w:val="en-US"/>
        </w:rPr>
        <w:t xml:space="preserve">now </w:t>
      </w:r>
      <w:r w:rsidR="00323982" w:rsidRPr="00063AE7">
        <w:rPr>
          <w:lang w:val="en-US"/>
        </w:rPr>
        <w:t xml:space="preserve">than </w:t>
      </w:r>
      <w:r w:rsidR="00652AC1">
        <w:rPr>
          <w:lang w:val="en-US"/>
        </w:rPr>
        <w:t>before</w:t>
      </w:r>
      <w:r w:rsidR="00323982" w:rsidRPr="00063AE7">
        <w:rPr>
          <w:lang w:val="en-US"/>
        </w:rPr>
        <w:t xml:space="preserve"> COVID</w:t>
      </w:r>
      <w:r w:rsidR="00652AC1">
        <w:rPr>
          <w:lang w:val="en-US"/>
        </w:rPr>
        <w:t>-19</w:t>
      </w:r>
      <w:r w:rsidR="00323982" w:rsidRPr="00063AE7">
        <w:rPr>
          <w:lang w:val="en-US"/>
        </w:rPr>
        <w:t xml:space="preserve"> entered New Zealand</w:t>
      </w:r>
      <w:r w:rsidR="00652AC1">
        <w:rPr>
          <w:lang w:val="en-US"/>
        </w:rPr>
        <w:t>:</w:t>
      </w:r>
    </w:p>
    <w:p w14:paraId="5AC6D054" w14:textId="43FA1620" w:rsidR="009C5A8C" w:rsidRPr="007253E3" w:rsidRDefault="009C5A8C" w:rsidP="00E67A99">
      <w:pPr>
        <w:pStyle w:val="SquareBulletPoints"/>
        <w:ind w:left="357"/>
      </w:pPr>
      <w:r w:rsidRPr="007253E3">
        <w:t xml:space="preserve">79% of video game developers </w:t>
      </w:r>
      <w:r w:rsidR="00652F0E" w:rsidRPr="007253E3">
        <w:t>said that</w:t>
      </w:r>
      <w:r w:rsidRPr="007253E3">
        <w:t xml:space="preserve"> their income is higher now</w:t>
      </w:r>
      <w:r w:rsidR="002B48D6">
        <w:t>.</w:t>
      </w:r>
    </w:p>
    <w:p w14:paraId="5A8147FD" w14:textId="486ADF5C" w:rsidR="009C5A8C" w:rsidRPr="007253E3" w:rsidRDefault="009C5A8C" w:rsidP="00E67A99">
      <w:pPr>
        <w:pStyle w:val="SquareBulletPoints"/>
        <w:ind w:left="357"/>
      </w:pPr>
      <w:r w:rsidRPr="007253E3">
        <w:lastRenderedPageBreak/>
        <w:t xml:space="preserve">47% of music and sound artists </w:t>
      </w:r>
      <w:r w:rsidR="00652F0E" w:rsidRPr="007253E3">
        <w:t>said that</w:t>
      </w:r>
      <w:r w:rsidRPr="007253E3">
        <w:t xml:space="preserve"> their income is lower now</w:t>
      </w:r>
      <w:r w:rsidR="00323982" w:rsidRPr="007253E3">
        <w:t>.</w:t>
      </w:r>
    </w:p>
    <w:p w14:paraId="6E4EC156" w14:textId="753CFEC3" w:rsidR="0036009A" w:rsidRPr="002B48D6" w:rsidRDefault="00323982" w:rsidP="00E67A99">
      <w:pPr>
        <w:pStyle w:val="Heading3"/>
      </w:pPr>
      <w:r w:rsidRPr="006C142C">
        <w:t xml:space="preserve">This research is </w:t>
      </w:r>
      <w:r w:rsidR="00230682" w:rsidRPr="006C142C">
        <w:t xml:space="preserve">the second time the research has been done. Comparing </w:t>
      </w:r>
      <w:r w:rsidR="00361A48" w:rsidRPr="006C142C">
        <w:t xml:space="preserve">the results from 2018 research with the </w:t>
      </w:r>
      <w:r w:rsidR="008F5C73" w:rsidRPr="006C142C">
        <w:t>2022 research shows</w:t>
      </w:r>
      <w:r w:rsidR="00506A87" w:rsidRPr="006C142C">
        <w:t>:</w:t>
      </w:r>
    </w:p>
    <w:p w14:paraId="6FB5DAA0" w14:textId="70F5D3A0" w:rsidR="00B2680B" w:rsidRPr="002B132E" w:rsidRDefault="008F5C73" w:rsidP="002B48D6">
      <w:pPr>
        <w:pStyle w:val="SquareBulletPoints"/>
        <w:ind w:left="357"/>
      </w:pPr>
      <w:r w:rsidRPr="002B132E">
        <w:t xml:space="preserve">In </w:t>
      </w:r>
      <w:r w:rsidR="00B2680B" w:rsidRPr="002B132E">
        <w:t>201</w:t>
      </w:r>
      <w:r w:rsidR="007938AD" w:rsidRPr="002B132E">
        <w:t>8</w:t>
      </w:r>
      <w:r w:rsidR="00B2680B" w:rsidRPr="002B132E">
        <w:t xml:space="preserve"> </w:t>
      </w:r>
      <w:r w:rsidRPr="002B132E">
        <w:t>the m</w:t>
      </w:r>
      <w:r w:rsidR="00B2680B" w:rsidRPr="002B132E">
        <w:t xml:space="preserve">edian total personal </w:t>
      </w:r>
      <w:r w:rsidR="00B2680B" w:rsidRPr="002B48D6">
        <w:t>income</w:t>
      </w:r>
      <w:r w:rsidR="00B2680B" w:rsidRPr="002B132E">
        <w:t xml:space="preserve"> </w:t>
      </w:r>
      <w:r w:rsidRPr="002B132E">
        <w:t xml:space="preserve">was </w:t>
      </w:r>
      <w:r w:rsidR="00B2680B" w:rsidRPr="002B132E">
        <w:t>$35,800</w:t>
      </w:r>
    </w:p>
    <w:p w14:paraId="73384B6D" w14:textId="3A387328" w:rsidR="00B2680B" w:rsidRPr="002B132E" w:rsidRDefault="008F5C73" w:rsidP="002B48D6">
      <w:pPr>
        <w:pStyle w:val="SquareBulletPoints"/>
        <w:ind w:left="357"/>
      </w:pPr>
      <w:r w:rsidRPr="002B132E">
        <w:t xml:space="preserve">In </w:t>
      </w:r>
      <w:r w:rsidR="00B2680B" w:rsidRPr="002B132E">
        <w:t xml:space="preserve">2022 </w:t>
      </w:r>
      <w:r w:rsidRPr="002B132E">
        <w:t>the m</w:t>
      </w:r>
      <w:r w:rsidR="00B2680B" w:rsidRPr="002B132E">
        <w:t xml:space="preserve">edian total personal income </w:t>
      </w:r>
      <w:r w:rsidRPr="002B132E">
        <w:t xml:space="preserve">was </w:t>
      </w:r>
      <w:r w:rsidR="00B2680B" w:rsidRPr="002B132E">
        <w:t>$37,000</w:t>
      </w:r>
      <w:r w:rsidRPr="002B132E">
        <w:t>.</w:t>
      </w:r>
    </w:p>
    <w:p w14:paraId="7E398E07" w14:textId="124B3780" w:rsidR="001E36F7" w:rsidRPr="002B132E" w:rsidRDefault="008F5C73" w:rsidP="002B48D6">
      <w:pPr>
        <w:pStyle w:val="SquareBulletPoints"/>
        <w:ind w:left="357"/>
      </w:pPr>
      <w:r w:rsidRPr="002B132E">
        <w:t xml:space="preserve">In </w:t>
      </w:r>
      <w:r w:rsidR="001E36F7" w:rsidRPr="002B132E">
        <w:t>201</w:t>
      </w:r>
      <w:r w:rsidR="007938AD" w:rsidRPr="002B132E">
        <w:t>8</w:t>
      </w:r>
      <w:r w:rsidR="001E36F7" w:rsidRPr="002B132E">
        <w:t xml:space="preserve"> </w:t>
      </w:r>
      <w:r w:rsidRPr="002B132E">
        <w:t>the m</w:t>
      </w:r>
      <w:r w:rsidR="001E36F7" w:rsidRPr="002B132E">
        <w:t xml:space="preserve">edian creative income </w:t>
      </w:r>
      <w:r w:rsidRPr="002B132E">
        <w:t xml:space="preserve">was </w:t>
      </w:r>
      <w:r w:rsidR="001E36F7" w:rsidRPr="002B132E">
        <w:t>$15,000</w:t>
      </w:r>
    </w:p>
    <w:p w14:paraId="3248EF61" w14:textId="36F08C1A" w:rsidR="001E36F7" w:rsidRPr="002B132E" w:rsidRDefault="008F5C73" w:rsidP="002B48D6">
      <w:pPr>
        <w:pStyle w:val="SquareBulletPoints"/>
        <w:ind w:left="357"/>
      </w:pPr>
      <w:r w:rsidRPr="002B132E">
        <w:t>I</w:t>
      </w:r>
      <w:r w:rsidR="005A395B" w:rsidRPr="002B132E">
        <w:t>n</w:t>
      </w:r>
      <w:r w:rsidRPr="002B132E">
        <w:t xml:space="preserve"> </w:t>
      </w:r>
      <w:r w:rsidR="001E36F7" w:rsidRPr="002B132E">
        <w:t xml:space="preserve">2022 </w:t>
      </w:r>
      <w:r w:rsidRPr="002B132E">
        <w:t>the median</w:t>
      </w:r>
      <w:r w:rsidR="001E36F7" w:rsidRPr="002B132E">
        <w:t xml:space="preserve"> creative income $19,500</w:t>
      </w:r>
      <w:r w:rsidR="005A395B" w:rsidRPr="002B132E">
        <w:t>.</w:t>
      </w:r>
    </w:p>
    <w:p w14:paraId="4FBF9E07" w14:textId="77777777" w:rsidR="00E67A99" w:rsidRPr="00E67A99" w:rsidRDefault="00E67A99" w:rsidP="00FB47ED">
      <w:pPr>
        <w:rPr>
          <w:sz w:val="4"/>
        </w:rPr>
      </w:pPr>
    </w:p>
    <w:p w14:paraId="7F92995E" w14:textId="366B5C45" w:rsidR="00B54190" w:rsidRDefault="005A395B" w:rsidP="00FB47ED">
      <w:r w:rsidRPr="00063AE7">
        <w:t>The</w:t>
      </w:r>
      <w:r w:rsidR="00DC505F">
        <w:t xml:space="preserve"> research shows that artists and creative professionals are still not earning</w:t>
      </w:r>
      <w:r w:rsidR="00B54190">
        <w:t xml:space="preserve"> very much per year.  </w:t>
      </w:r>
    </w:p>
    <w:p w14:paraId="6BF9B1D2" w14:textId="77777777" w:rsidR="00ED21B6" w:rsidRDefault="00B54190" w:rsidP="00FB47ED">
      <w:r>
        <w:t>There</w:t>
      </w:r>
      <w:r w:rsidR="005A395B" w:rsidRPr="00063AE7">
        <w:t xml:space="preserve"> are some differences between the</w:t>
      </w:r>
      <w:r>
        <w:t xml:space="preserve"> group of people who took the survey in</w:t>
      </w:r>
      <w:r w:rsidR="005A395B" w:rsidRPr="00063AE7">
        <w:t xml:space="preserve"> </w:t>
      </w:r>
      <w:r w:rsidR="005F6CD1" w:rsidRPr="00063AE7">
        <w:t>2</w:t>
      </w:r>
      <w:r w:rsidR="007938AD" w:rsidRPr="00063AE7">
        <w:t>018</w:t>
      </w:r>
      <w:r w:rsidR="005F6CD1" w:rsidRPr="00063AE7">
        <w:t xml:space="preserve"> </w:t>
      </w:r>
      <w:r>
        <w:t>and the group that</w:t>
      </w:r>
      <w:r w:rsidR="00865D15">
        <w:t xml:space="preserve"> took the survey in</w:t>
      </w:r>
      <w:r w:rsidR="007938AD" w:rsidRPr="00063AE7">
        <w:t xml:space="preserve"> 2022</w:t>
      </w:r>
      <w:r w:rsidR="00865D15">
        <w:t xml:space="preserve"> that </w:t>
      </w:r>
      <w:r w:rsidR="00937FE7">
        <w:t>may have</w:t>
      </w:r>
      <w:r w:rsidR="00233216">
        <w:t xml:space="preserve"> affected the data. </w:t>
      </w:r>
    </w:p>
    <w:p w14:paraId="66372482" w14:textId="7FA7A09F" w:rsidR="001E36F7" w:rsidRPr="00063AE7" w:rsidRDefault="00966425" w:rsidP="00FB47ED">
      <w:r w:rsidRPr="00063AE7">
        <w:t xml:space="preserve">The 2022 group </w:t>
      </w:r>
      <w:r w:rsidR="00605890">
        <w:t>were working in different artforms, some were more experienced, some were</w:t>
      </w:r>
      <w:r w:rsidR="009B24BA">
        <w:t xml:space="preserve"> older</w:t>
      </w:r>
      <w:r w:rsidR="00605890">
        <w:t xml:space="preserve"> and the group </w:t>
      </w:r>
      <w:r w:rsidR="009B24BA">
        <w:t>included more men</w:t>
      </w:r>
      <w:r w:rsidR="00605890">
        <w:t xml:space="preserve">.  </w:t>
      </w:r>
      <w:r w:rsidR="00ED21B6">
        <w:t xml:space="preserve">These </w:t>
      </w:r>
      <w:r w:rsidR="001D24D8">
        <w:t>differences</w:t>
      </w:r>
      <w:r w:rsidR="00ED21B6">
        <w:t xml:space="preserve"> could explain</w:t>
      </w:r>
      <w:r w:rsidR="004F6F49">
        <w:t xml:space="preserve"> some of the</w:t>
      </w:r>
      <w:r w:rsidR="00ED21B6">
        <w:t xml:space="preserve"> higher amounts</w:t>
      </w:r>
      <w:r w:rsidR="001D24D8">
        <w:t xml:space="preserve"> seen in 2022.</w:t>
      </w:r>
    </w:p>
    <w:p w14:paraId="3CD6E3B5" w14:textId="5AF4EE17" w:rsidR="00C9135D" w:rsidRPr="00463C6D" w:rsidRDefault="00463C6D" w:rsidP="00E67A99">
      <w:pPr>
        <w:pStyle w:val="Heading3"/>
      </w:pPr>
      <w:r>
        <w:t>Do creative professionals think the amount they are paid for work is fair?</w:t>
      </w:r>
      <w:r w:rsidR="005029D1" w:rsidRPr="00463C6D">
        <w:t xml:space="preserve"> </w:t>
      </w:r>
    </w:p>
    <w:p w14:paraId="4096FCD6" w14:textId="33D1502D" w:rsidR="000A6CB6" w:rsidRDefault="00966678" w:rsidP="00E67A99">
      <w:pPr>
        <w:spacing w:after="100"/>
      </w:pPr>
      <w:r w:rsidRPr="00063AE7">
        <w:t>Creative professionals were asked</w:t>
      </w:r>
      <w:r w:rsidR="001003EB" w:rsidRPr="00063AE7">
        <w:t xml:space="preserve"> if they thought that the</w:t>
      </w:r>
      <w:r w:rsidR="000A6CB6" w:rsidRPr="00063AE7">
        <w:t xml:space="preserve"> income from </w:t>
      </w:r>
      <w:r w:rsidR="00A03EFD" w:rsidRPr="00063AE7">
        <w:t>their</w:t>
      </w:r>
      <w:r w:rsidR="000A6CB6" w:rsidRPr="00063AE7">
        <w:t xml:space="preserve"> creative career</w:t>
      </w:r>
      <w:r w:rsidR="00463C6D">
        <w:t xml:space="preserve"> </w:t>
      </w:r>
      <w:r w:rsidR="000A6CB6" w:rsidRPr="00063AE7">
        <w:t xml:space="preserve">was a fair reward for the time </w:t>
      </w:r>
      <w:r w:rsidR="00572999">
        <w:t>they</w:t>
      </w:r>
      <w:r w:rsidR="000A6CB6" w:rsidRPr="00063AE7">
        <w:t xml:space="preserve"> spent on it? </w:t>
      </w:r>
    </w:p>
    <w:p w14:paraId="217C3B6A" w14:textId="34AB6354" w:rsidR="001054D8" w:rsidRPr="00572999" w:rsidRDefault="00A03EFD" w:rsidP="002B48D6">
      <w:pPr>
        <w:pStyle w:val="SquareBulletPoints"/>
        <w:ind w:left="357"/>
      </w:pPr>
      <w:r w:rsidRPr="00572999">
        <w:t>68% d</w:t>
      </w:r>
      <w:r w:rsidR="000A6CB6" w:rsidRPr="00572999">
        <w:t>isagree</w:t>
      </w:r>
      <w:r w:rsidRPr="00572999">
        <w:t>d</w:t>
      </w:r>
      <w:r w:rsidR="000A6CB6" w:rsidRPr="00572999">
        <w:t xml:space="preserve"> </w:t>
      </w:r>
      <w:r w:rsidR="004A1E20" w:rsidRPr="00572999">
        <w:t xml:space="preserve"> </w:t>
      </w:r>
      <w:r w:rsidR="00A41072">
        <w:t>- they thought the amount they were paid was unfair</w:t>
      </w:r>
      <w:r w:rsidR="00E67A99">
        <w:t>.</w:t>
      </w:r>
    </w:p>
    <w:p w14:paraId="04EA61F1" w14:textId="2166E09F" w:rsidR="004A1E20" w:rsidRPr="00572999" w:rsidRDefault="00A03EFD" w:rsidP="002B48D6">
      <w:pPr>
        <w:pStyle w:val="SquareBulletPoints"/>
        <w:ind w:left="357"/>
      </w:pPr>
      <w:r w:rsidRPr="00572999">
        <w:lastRenderedPageBreak/>
        <w:t>1</w:t>
      </w:r>
      <w:r w:rsidR="00CD664B">
        <w:t>4</w:t>
      </w:r>
      <w:r w:rsidRPr="00572999">
        <w:t>% n</w:t>
      </w:r>
      <w:r w:rsidR="004A1E20" w:rsidRPr="00572999">
        <w:t>either agree</w:t>
      </w:r>
      <w:r w:rsidRPr="00572999">
        <w:t>d</w:t>
      </w:r>
      <w:r w:rsidR="004A1E20" w:rsidRPr="00572999">
        <w:t xml:space="preserve"> or disagree</w:t>
      </w:r>
      <w:r w:rsidRPr="00572999">
        <w:t>d</w:t>
      </w:r>
      <w:r w:rsidR="00E67A99">
        <w:t>.</w:t>
      </w:r>
    </w:p>
    <w:p w14:paraId="7DA7179F" w14:textId="79918060" w:rsidR="004A1E20" w:rsidRPr="00572999" w:rsidRDefault="00A03EFD" w:rsidP="002B48D6">
      <w:pPr>
        <w:pStyle w:val="SquareBulletPoints"/>
        <w:ind w:left="357"/>
      </w:pPr>
      <w:r w:rsidRPr="00572999">
        <w:t xml:space="preserve">19% </w:t>
      </w:r>
      <w:r w:rsidR="00463C6D">
        <w:t>a</w:t>
      </w:r>
      <w:r w:rsidR="004A1E20" w:rsidRPr="00572999">
        <w:t>gree</w:t>
      </w:r>
      <w:r w:rsidRPr="00572999">
        <w:t>d</w:t>
      </w:r>
      <w:r w:rsidR="004A1E20" w:rsidRPr="00572999">
        <w:t xml:space="preserve"> </w:t>
      </w:r>
      <w:r w:rsidR="00A85A3C">
        <w:t>that the amount they were paid was fair</w:t>
      </w:r>
      <w:r w:rsidR="00E67A99">
        <w:t>.</w:t>
      </w:r>
    </w:p>
    <w:p w14:paraId="0A483A5E" w14:textId="77777777" w:rsidR="004C01B8" w:rsidRPr="00E67A99" w:rsidRDefault="004C01B8" w:rsidP="00FB47ED">
      <w:pPr>
        <w:rPr>
          <w:sz w:val="4"/>
        </w:rPr>
      </w:pPr>
    </w:p>
    <w:p w14:paraId="15970654" w14:textId="54F9B2AB" w:rsidR="008A3CD3" w:rsidRPr="00063AE7" w:rsidRDefault="00DC144C" w:rsidP="00E67A99">
      <w:pPr>
        <w:spacing w:after="100"/>
      </w:pPr>
      <w:r w:rsidRPr="00063AE7">
        <w:t>Th</w:t>
      </w:r>
      <w:r w:rsidR="0088416E">
        <w:t>e</w:t>
      </w:r>
      <w:r w:rsidRPr="00063AE7">
        <w:t xml:space="preserve"> groups that were m</w:t>
      </w:r>
      <w:r w:rsidR="008A3CD3" w:rsidRPr="00063AE7">
        <w:t xml:space="preserve">ore likely to think </w:t>
      </w:r>
      <w:r w:rsidR="00BA1AEF" w:rsidRPr="00063AE7">
        <w:t>the income</w:t>
      </w:r>
      <w:r w:rsidR="00A85A3C">
        <w:t xml:space="preserve"> from their creative work</w:t>
      </w:r>
      <w:r w:rsidR="00BA1AEF" w:rsidRPr="00063AE7">
        <w:t xml:space="preserve"> </w:t>
      </w:r>
      <w:r w:rsidR="00903F5D" w:rsidRPr="00063AE7">
        <w:t>was</w:t>
      </w:r>
      <w:r w:rsidR="00BA1AEF" w:rsidRPr="00063AE7">
        <w:t xml:space="preserve"> unfair</w:t>
      </w:r>
      <w:r w:rsidR="00903F5D" w:rsidRPr="00063AE7">
        <w:t xml:space="preserve"> were</w:t>
      </w:r>
      <w:r w:rsidR="00BA1AEF" w:rsidRPr="00063AE7">
        <w:t>:</w:t>
      </w:r>
    </w:p>
    <w:p w14:paraId="15B8B9A5" w14:textId="06210FAB" w:rsidR="00BA1AEF" w:rsidRPr="00063AE7" w:rsidRDefault="003068DC" w:rsidP="00E67A99">
      <w:pPr>
        <w:pStyle w:val="SquareBulletPoints"/>
        <w:ind w:left="357"/>
      </w:pPr>
      <w:r w:rsidRPr="00063AE7">
        <w:t>Deaf and disabled creative professionals</w:t>
      </w:r>
      <w:r w:rsidR="00E67A99">
        <w:t>.</w:t>
      </w:r>
    </w:p>
    <w:p w14:paraId="3EFDE847" w14:textId="3D62D5BC" w:rsidR="003068DC" w:rsidRPr="00063AE7" w:rsidRDefault="003068DC" w:rsidP="00E67A99">
      <w:pPr>
        <w:pStyle w:val="SquareBulletPoints"/>
        <w:ind w:left="357"/>
      </w:pPr>
      <w:r w:rsidRPr="00063AE7">
        <w:t>Writing</w:t>
      </w:r>
      <w:r w:rsidR="00903F5D" w:rsidRPr="00063AE7">
        <w:t xml:space="preserve"> and </w:t>
      </w:r>
      <w:r w:rsidR="00E43AC5" w:rsidRPr="00063AE7">
        <w:t>literary</w:t>
      </w:r>
      <w:r w:rsidRPr="00063AE7">
        <w:t xml:space="preserve"> artists</w:t>
      </w:r>
      <w:r w:rsidR="00E67A99">
        <w:t>.</w:t>
      </w:r>
    </w:p>
    <w:p w14:paraId="202ED3B9" w14:textId="13AE5322" w:rsidR="003068DC" w:rsidRPr="00063AE7" w:rsidRDefault="003068DC" w:rsidP="00E67A99">
      <w:pPr>
        <w:pStyle w:val="SquareBulletPoints"/>
        <w:ind w:left="357"/>
      </w:pPr>
      <w:r w:rsidRPr="00063AE7">
        <w:t>Performing artists</w:t>
      </w:r>
      <w:r w:rsidR="009C6678">
        <w:t xml:space="preserve"> (people working in theatre, music and/or dance)</w:t>
      </w:r>
      <w:r w:rsidR="00E67A99">
        <w:t>.</w:t>
      </w:r>
    </w:p>
    <w:p w14:paraId="6AE69897" w14:textId="21B7FDEB" w:rsidR="003068DC" w:rsidRPr="00063AE7" w:rsidRDefault="003068DC" w:rsidP="00E67A99">
      <w:pPr>
        <w:pStyle w:val="SquareBulletPoints"/>
        <w:ind w:left="357"/>
      </w:pPr>
      <w:r w:rsidRPr="00063AE7">
        <w:t xml:space="preserve">Those </w:t>
      </w:r>
      <w:r w:rsidR="00E43AC5" w:rsidRPr="00063AE7">
        <w:t>who</w:t>
      </w:r>
      <w:r w:rsidRPr="00063AE7">
        <w:t xml:space="preserve"> work in the gig economy</w:t>
      </w:r>
      <w:r w:rsidR="00E67A99">
        <w:t>.</w:t>
      </w:r>
    </w:p>
    <w:p w14:paraId="361201A0" w14:textId="6FD386C9" w:rsidR="003068DC" w:rsidRPr="00063AE7" w:rsidRDefault="00E43AC5" w:rsidP="00E67A99">
      <w:pPr>
        <w:pStyle w:val="SquareBulletPoints"/>
        <w:ind w:left="357"/>
      </w:pPr>
      <w:r w:rsidRPr="00063AE7">
        <w:t>W</w:t>
      </w:r>
      <w:r w:rsidR="003068DC" w:rsidRPr="00063AE7">
        <w:t>o</w:t>
      </w:r>
      <w:r w:rsidRPr="00063AE7">
        <w:t>men.</w:t>
      </w:r>
    </w:p>
    <w:p w14:paraId="3EF64DBB" w14:textId="1D215DAD" w:rsidR="001054D8" w:rsidRPr="00E67A99" w:rsidRDefault="001054D8" w:rsidP="00FB47ED">
      <w:pPr>
        <w:rPr>
          <w:sz w:val="4"/>
        </w:rPr>
      </w:pPr>
    </w:p>
    <w:p w14:paraId="241386EC" w14:textId="4FE35D95" w:rsidR="002B24C3" w:rsidRPr="00063AE7" w:rsidRDefault="00272266" w:rsidP="00E67A99">
      <w:pPr>
        <w:pStyle w:val="Heading3"/>
      </w:pPr>
      <w:r w:rsidRPr="00063AE7">
        <w:t>Some c</w:t>
      </w:r>
      <w:r w:rsidR="002B24C3" w:rsidRPr="00063AE7">
        <w:t xml:space="preserve">reative professionals also </w:t>
      </w:r>
      <w:r w:rsidRPr="00063AE7">
        <w:t>do</w:t>
      </w:r>
      <w:r w:rsidR="002B24C3" w:rsidRPr="00063AE7">
        <w:t xml:space="preserve"> work outside of the creative sector</w:t>
      </w:r>
    </w:p>
    <w:p w14:paraId="10391AAD" w14:textId="64B2419C" w:rsidR="00572119" w:rsidRPr="00063AE7" w:rsidRDefault="00272266" w:rsidP="002B48D6">
      <w:pPr>
        <w:spacing w:after="100"/>
      </w:pPr>
      <w:r w:rsidRPr="00063AE7">
        <w:t>Creative professionals were asked if</w:t>
      </w:r>
      <w:r w:rsidR="00444F3D">
        <w:t xml:space="preserve"> </w:t>
      </w:r>
      <w:r w:rsidR="004C7FCE" w:rsidRPr="00063AE7">
        <w:t>they d</w:t>
      </w:r>
      <w:r w:rsidR="00506A87" w:rsidRPr="00063AE7">
        <w:t>id</w:t>
      </w:r>
      <w:r w:rsidR="002B24C3" w:rsidRPr="00063AE7">
        <w:t xml:space="preserve"> paid work outside of the creative sector or in a non-creative role?</w:t>
      </w:r>
    </w:p>
    <w:p w14:paraId="14F8A007" w14:textId="4E76B173" w:rsidR="0002163A" w:rsidRPr="00444F3D" w:rsidRDefault="004C7FCE" w:rsidP="002B48D6">
      <w:pPr>
        <w:pStyle w:val="SquareBulletPoints"/>
        <w:ind w:left="357"/>
      </w:pPr>
      <w:r w:rsidRPr="00444F3D">
        <w:t xml:space="preserve">56% said they </w:t>
      </w:r>
      <w:r w:rsidR="00444F3D">
        <w:t xml:space="preserve">only </w:t>
      </w:r>
      <w:r w:rsidRPr="00444F3D">
        <w:t>work</w:t>
      </w:r>
      <w:r w:rsidR="0002163A" w:rsidRPr="00444F3D">
        <w:t xml:space="preserve"> in the creative sector</w:t>
      </w:r>
      <w:r w:rsidR="002B48D6">
        <w:t>.</w:t>
      </w:r>
    </w:p>
    <w:p w14:paraId="24358A62" w14:textId="2F310DF9" w:rsidR="0002163A" w:rsidRPr="00444F3D" w:rsidRDefault="004C7FCE" w:rsidP="002B48D6">
      <w:pPr>
        <w:pStyle w:val="SquareBulletPoints"/>
        <w:ind w:left="357"/>
      </w:pPr>
      <w:r w:rsidRPr="00444F3D">
        <w:t xml:space="preserve">44% said they </w:t>
      </w:r>
      <w:r w:rsidR="00181F83">
        <w:t xml:space="preserve">also </w:t>
      </w:r>
      <w:r w:rsidRPr="00444F3D">
        <w:t>do</w:t>
      </w:r>
      <w:r w:rsidR="0002163A" w:rsidRPr="00444F3D">
        <w:t xml:space="preserve"> </w:t>
      </w:r>
      <w:r w:rsidR="00181F83">
        <w:t xml:space="preserve">some </w:t>
      </w:r>
      <w:r w:rsidR="0002163A" w:rsidRPr="00444F3D">
        <w:t>work outside of the creative sector</w:t>
      </w:r>
      <w:r w:rsidR="00B35429" w:rsidRPr="00444F3D">
        <w:t>.</w:t>
      </w:r>
    </w:p>
    <w:p w14:paraId="4630C5BB" w14:textId="77777777" w:rsidR="004C7FCE" w:rsidRPr="002B48D6" w:rsidRDefault="004C7FCE" w:rsidP="00FB47ED">
      <w:pPr>
        <w:rPr>
          <w:sz w:val="4"/>
        </w:rPr>
      </w:pPr>
    </w:p>
    <w:p w14:paraId="11298D19" w14:textId="5E6A5B0E" w:rsidR="00562A35" w:rsidRPr="00063AE7" w:rsidRDefault="004C7FCE" w:rsidP="002B48D6">
      <w:pPr>
        <w:spacing w:after="100"/>
      </w:pPr>
      <w:r w:rsidRPr="00063AE7">
        <w:t>Creative professionals who are m</w:t>
      </w:r>
      <w:r w:rsidR="00562A35" w:rsidRPr="00063AE7">
        <w:t>ore likely to also work outside of the creative sector</w:t>
      </w:r>
      <w:r w:rsidRPr="00063AE7">
        <w:t xml:space="preserve"> include</w:t>
      </w:r>
      <w:r w:rsidR="00F06365" w:rsidRPr="00063AE7">
        <w:t>:</w:t>
      </w:r>
    </w:p>
    <w:p w14:paraId="0216B4EE" w14:textId="0BBC4036" w:rsidR="00562A35" w:rsidRPr="00063AE7" w:rsidRDefault="00562A35" w:rsidP="002B48D6">
      <w:pPr>
        <w:pStyle w:val="SquareBulletPoints"/>
        <w:ind w:left="357"/>
      </w:pPr>
      <w:r w:rsidRPr="00063AE7">
        <w:t>Music and sound artists</w:t>
      </w:r>
      <w:r w:rsidR="002B48D6">
        <w:t>.</w:t>
      </w:r>
    </w:p>
    <w:p w14:paraId="3C27AE75" w14:textId="4FF8071F" w:rsidR="00562A35" w:rsidRPr="00063AE7" w:rsidRDefault="00562A35" w:rsidP="002B48D6">
      <w:pPr>
        <w:pStyle w:val="SquareBulletPoints"/>
        <w:ind w:left="357"/>
      </w:pPr>
      <w:r w:rsidRPr="00063AE7">
        <w:t>Creative professionals who are becoming established in their career</w:t>
      </w:r>
      <w:r w:rsidR="002B48D6">
        <w:t>.</w:t>
      </w:r>
    </w:p>
    <w:p w14:paraId="549B739B" w14:textId="2A1A0E84" w:rsidR="00F06365" w:rsidRPr="00063AE7" w:rsidRDefault="00F06365" w:rsidP="002B48D6">
      <w:pPr>
        <w:pStyle w:val="SquareBulletPoints"/>
        <w:ind w:left="357"/>
      </w:pPr>
      <w:r w:rsidRPr="00063AE7">
        <w:t>People working in the performing arts</w:t>
      </w:r>
      <w:r w:rsidR="002B48D6">
        <w:t>.</w:t>
      </w:r>
    </w:p>
    <w:p w14:paraId="4DC68DBE" w14:textId="55C53191" w:rsidR="00562A35" w:rsidRPr="00063AE7" w:rsidRDefault="00562A35" w:rsidP="002B48D6">
      <w:pPr>
        <w:pStyle w:val="SquareBulletPoints"/>
        <w:ind w:left="357"/>
      </w:pPr>
      <w:r w:rsidRPr="00063AE7">
        <w:t>Those who work in the gig economy</w:t>
      </w:r>
      <w:r w:rsidR="00F06365" w:rsidRPr="00063AE7">
        <w:t>.</w:t>
      </w:r>
    </w:p>
    <w:p w14:paraId="347957BA" w14:textId="77777777" w:rsidR="00E67A99" w:rsidRDefault="00E67A99">
      <w:pPr>
        <w:spacing w:after="200"/>
        <w:rPr>
          <w:rFonts w:ascii="Arial Bold" w:hAnsi="Arial Bold"/>
          <w:b/>
          <w:sz w:val="40"/>
        </w:rPr>
      </w:pPr>
      <w:r>
        <w:br w:type="page"/>
      </w:r>
    </w:p>
    <w:p w14:paraId="4B07031D" w14:textId="4D759F9E" w:rsidR="00E26A60" w:rsidRPr="00063AE7" w:rsidRDefault="00E26A60" w:rsidP="00E67A99">
      <w:pPr>
        <w:pStyle w:val="Heading3"/>
      </w:pPr>
      <w:r w:rsidRPr="00063AE7">
        <w:lastRenderedPageBreak/>
        <w:t>Household income</w:t>
      </w:r>
      <w:r w:rsidR="00CF3C2C" w:rsidRPr="00063AE7">
        <w:t xml:space="preserve"> of creative professionals</w:t>
      </w:r>
    </w:p>
    <w:p w14:paraId="2F1F47F6" w14:textId="60DF2EFA" w:rsidR="00D409B8" w:rsidRPr="00D409B8" w:rsidRDefault="00D409B8" w:rsidP="00FB47ED">
      <w:r>
        <w:t>‘Household income’ means</w:t>
      </w:r>
      <w:r w:rsidR="00991590">
        <w:t xml:space="preserve"> </w:t>
      </w:r>
      <w:r w:rsidR="008B7F9E">
        <w:t>the combined income</w:t>
      </w:r>
      <w:r w:rsidR="00740664">
        <w:t xml:space="preserve"> of everyone </w:t>
      </w:r>
      <w:r w:rsidR="00F67782">
        <w:t>(e.g. members of a family) who live under the same roof</w:t>
      </w:r>
      <w:r w:rsidR="007D5FA6">
        <w:t>.</w:t>
      </w:r>
    </w:p>
    <w:p w14:paraId="522346F4" w14:textId="20DF66FD" w:rsidR="00871247" w:rsidRPr="00063AE7" w:rsidRDefault="00CF3C2C" w:rsidP="00FB47ED">
      <w:r w:rsidRPr="00063AE7">
        <w:t>The m</w:t>
      </w:r>
      <w:r w:rsidR="00871247" w:rsidRPr="00063AE7">
        <w:t xml:space="preserve">edian </w:t>
      </w:r>
      <w:r w:rsidRPr="00063AE7">
        <w:t xml:space="preserve">household income </w:t>
      </w:r>
      <w:r w:rsidR="00871247" w:rsidRPr="00063AE7">
        <w:t xml:space="preserve">for creative professionals </w:t>
      </w:r>
      <w:r w:rsidRPr="00063AE7">
        <w:t xml:space="preserve">is </w:t>
      </w:r>
      <w:r w:rsidR="00871247" w:rsidRPr="00063AE7">
        <w:t>$87,500</w:t>
      </w:r>
    </w:p>
    <w:p w14:paraId="4918D5DC" w14:textId="58804583" w:rsidR="00871247" w:rsidRPr="00063AE7" w:rsidRDefault="00CF3C2C" w:rsidP="00FB47ED">
      <w:r w:rsidRPr="00063AE7">
        <w:t>The m</w:t>
      </w:r>
      <w:r w:rsidR="00871247" w:rsidRPr="00063AE7">
        <w:t xml:space="preserve">edian </w:t>
      </w:r>
      <w:r w:rsidR="00B35429" w:rsidRPr="00063AE7">
        <w:t xml:space="preserve">for </w:t>
      </w:r>
      <w:r w:rsidR="00871247" w:rsidRPr="00063AE7">
        <w:t>all N</w:t>
      </w:r>
      <w:r w:rsidRPr="00063AE7">
        <w:t xml:space="preserve">ew </w:t>
      </w:r>
      <w:r w:rsidR="00871247" w:rsidRPr="00063AE7">
        <w:t>Z</w:t>
      </w:r>
      <w:r w:rsidRPr="00063AE7">
        <w:t>ealand</w:t>
      </w:r>
      <w:r w:rsidR="00871247" w:rsidRPr="00063AE7">
        <w:t xml:space="preserve"> households</w:t>
      </w:r>
      <w:r w:rsidR="007A5B4A">
        <w:t xml:space="preserve"> is</w:t>
      </w:r>
      <w:r w:rsidR="00871247" w:rsidRPr="00063AE7">
        <w:t xml:space="preserve"> $104,700</w:t>
      </w:r>
      <w:r w:rsidRPr="00063AE7">
        <w:t>.</w:t>
      </w:r>
    </w:p>
    <w:p w14:paraId="10006B6C" w14:textId="0C76614F" w:rsidR="00C82BE1" w:rsidRPr="00241E45" w:rsidRDefault="00E82679" w:rsidP="00E67A99">
      <w:pPr>
        <w:pStyle w:val="Heading3"/>
      </w:pPr>
      <w:r w:rsidRPr="00241E45">
        <w:t xml:space="preserve">Creative professionals were </w:t>
      </w:r>
      <w:r w:rsidR="001C6624" w:rsidRPr="00241E45">
        <w:t>ask</w:t>
      </w:r>
      <w:r w:rsidR="007A5B4A" w:rsidRPr="00241E45">
        <w:t>ed</w:t>
      </w:r>
      <w:r w:rsidR="001C6624" w:rsidRPr="00241E45">
        <w:t xml:space="preserve"> about how they </w:t>
      </w:r>
      <w:r w:rsidR="00C82BE1" w:rsidRPr="00241E45">
        <w:t>fe</w:t>
      </w:r>
      <w:r w:rsidR="001C6624" w:rsidRPr="00241E45">
        <w:t>lt</w:t>
      </w:r>
      <w:r w:rsidR="00C82BE1" w:rsidRPr="00241E45">
        <w:t xml:space="preserve"> about </w:t>
      </w:r>
      <w:r w:rsidR="001C6624" w:rsidRPr="00241E45">
        <w:t>their current</w:t>
      </w:r>
      <w:r w:rsidR="00C82BE1" w:rsidRPr="00241E45">
        <w:t xml:space="preserve"> household incom</w:t>
      </w:r>
      <w:r w:rsidR="001C6624" w:rsidRPr="00241E45">
        <w:t>e</w:t>
      </w:r>
      <w:r w:rsidR="00C82BE1" w:rsidRPr="00241E45">
        <w:t xml:space="preserve">? </w:t>
      </w:r>
    </w:p>
    <w:p w14:paraId="6F2CF223" w14:textId="702711E3" w:rsidR="00B4556E" w:rsidRPr="00A43D64" w:rsidRDefault="000C748D" w:rsidP="002B48D6">
      <w:pPr>
        <w:pStyle w:val="SquareBulletPoints"/>
        <w:ind w:left="357"/>
      </w:pPr>
      <w:r w:rsidRPr="00A43D64">
        <w:t>10% said they were ‘</w:t>
      </w:r>
      <w:r w:rsidR="00C82BE1" w:rsidRPr="00A43D64">
        <w:t>Finding it very difficult</w:t>
      </w:r>
      <w:r w:rsidRPr="00A43D64">
        <w:t>’</w:t>
      </w:r>
      <w:r w:rsidR="00C82BE1" w:rsidRPr="00A43D64">
        <w:t xml:space="preserve"> on </w:t>
      </w:r>
      <w:r w:rsidRPr="00A43D64">
        <w:t xml:space="preserve">their </w:t>
      </w:r>
      <w:r w:rsidR="00C82BE1" w:rsidRPr="00A43D64">
        <w:t>present</w:t>
      </w:r>
      <w:r w:rsidR="00AC29C4" w:rsidRPr="00A43D64">
        <w:t xml:space="preserve"> </w:t>
      </w:r>
      <w:r w:rsidR="007E4E1C" w:rsidRPr="00A43D64">
        <w:t xml:space="preserve">median </w:t>
      </w:r>
      <w:r w:rsidR="00AC29C4" w:rsidRPr="00A43D64">
        <w:t>household</w:t>
      </w:r>
      <w:r w:rsidR="00C82BE1" w:rsidRPr="00A43D64">
        <w:t xml:space="preserve"> income</w:t>
      </w:r>
      <w:r w:rsidR="00C3239A" w:rsidRPr="00A43D64">
        <w:t xml:space="preserve"> </w:t>
      </w:r>
      <w:r w:rsidRPr="00A43D64">
        <w:t xml:space="preserve">of about </w:t>
      </w:r>
      <w:r w:rsidR="00C3239A" w:rsidRPr="00A43D64">
        <w:t>$39,000</w:t>
      </w:r>
      <w:r w:rsidR="00680966" w:rsidRPr="00A43D64">
        <w:t>.</w:t>
      </w:r>
    </w:p>
    <w:p w14:paraId="437DF989" w14:textId="613713D7" w:rsidR="004107A2" w:rsidRPr="00A43D64" w:rsidRDefault="00C10202" w:rsidP="002B48D6">
      <w:pPr>
        <w:pStyle w:val="SquareBulletPoints"/>
        <w:ind w:left="357"/>
      </w:pPr>
      <w:r w:rsidRPr="00A43D64">
        <w:t>22% said they were ‘</w:t>
      </w:r>
      <w:r w:rsidR="004107A2" w:rsidRPr="00A43D64">
        <w:t>Finding it difficult</w:t>
      </w:r>
      <w:r w:rsidR="002D5693" w:rsidRPr="00A43D64">
        <w:t>’</w:t>
      </w:r>
      <w:r w:rsidR="004107A2" w:rsidRPr="00A43D64">
        <w:t xml:space="preserve"> </w:t>
      </w:r>
      <w:r w:rsidR="00680966" w:rsidRPr="00A43D64">
        <w:t>on their present</w:t>
      </w:r>
      <w:r w:rsidR="00AC29C4" w:rsidRPr="00A43D64">
        <w:t xml:space="preserve"> </w:t>
      </w:r>
      <w:r w:rsidR="007E4E1C" w:rsidRPr="00A43D64">
        <w:t xml:space="preserve">median </w:t>
      </w:r>
      <w:r w:rsidR="00AC29C4" w:rsidRPr="00A43D64">
        <w:t>household</w:t>
      </w:r>
      <w:r w:rsidR="00680966" w:rsidRPr="00A43D64">
        <w:t xml:space="preserve"> </w:t>
      </w:r>
      <w:r w:rsidR="004107A2" w:rsidRPr="00A43D64">
        <w:t>income</w:t>
      </w:r>
      <w:r w:rsidR="00C3239A" w:rsidRPr="00A43D64">
        <w:t xml:space="preserve"> </w:t>
      </w:r>
      <w:r w:rsidR="007E4E1C" w:rsidRPr="00A43D64">
        <w:t>of about</w:t>
      </w:r>
      <w:r w:rsidR="00680966" w:rsidRPr="00A43D64">
        <w:t xml:space="preserve"> </w:t>
      </w:r>
      <w:r w:rsidR="00C3239A" w:rsidRPr="00A43D64">
        <w:t>$67,300</w:t>
      </w:r>
      <w:r w:rsidR="00680966" w:rsidRPr="00A43D64">
        <w:t>.</w:t>
      </w:r>
    </w:p>
    <w:p w14:paraId="65EC6507" w14:textId="57AC0DFC" w:rsidR="004107A2" w:rsidRPr="00A43D64" w:rsidRDefault="00680966" w:rsidP="002B48D6">
      <w:pPr>
        <w:pStyle w:val="SquareBulletPoints"/>
        <w:ind w:left="357"/>
      </w:pPr>
      <w:r w:rsidRPr="00A43D64">
        <w:t>43% said that they were</w:t>
      </w:r>
      <w:r w:rsidR="002D5693" w:rsidRPr="00A43D64">
        <w:t xml:space="preserve"> ‘</w:t>
      </w:r>
      <w:r w:rsidR="004107A2" w:rsidRPr="00A43D64">
        <w:t>Getting by</w:t>
      </w:r>
      <w:r w:rsidR="002D5693" w:rsidRPr="00A43D64">
        <w:t>’</w:t>
      </w:r>
      <w:r w:rsidR="004107A2" w:rsidRPr="00A43D64">
        <w:t xml:space="preserve"> on present </w:t>
      </w:r>
      <w:r w:rsidR="007E4E1C" w:rsidRPr="00A43D64">
        <w:t xml:space="preserve">median </w:t>
      </w:r>
      <w:r w:rsidR="00AC29C4" w:rsidRPr="00A43D64">
        <w:t xml:space="preserve">household </w:t>
      </w:r>
      <w:r w:rsidR="004107A2" w:rsidRPr="00A43D64">
        <w:t>income</w:t>
      </w:r>
      <w:r w:rsidR="00C3239A" w:rsidRPr="00A43D64">
        <w:t xml:space="preserve"> </w:t>
      </w:r>
      <w:r w:rsidR="00D6012D" w:rsidRPr="00A43D64">
        <w:t xml:space="preserve">of about </w:t>
      </w:r>
      <w:r w:rsidR="00C3239A" w:rsidRPr="00A43D64">
        <w:t>$95,400</w:t>
      </w:r>
      <w:r w:rsidR="0038772B">
        <w:t>.</w:t>
      </w:r>
    </w:p>
    <w:p w14:paraId="6C13BF30" w14:textId="012CA736" w:rsidR="00280CDA" w:rsidRPr="00A43D64" w:rsidRDefault="00D6012D" w:rsidP="002B48D6">
      <w:pPr>
        <w:pStyle w:val="SquareBulletPoints"/>
        <w:ind w:left="357"/>
      </w:pPr>
      <w:r w:rsidRPr="00A43D64">
        <w:t>24% said they were ‘</w:t>
      </w:r>
      <w:r w:rsidR="004107A2" w:rsidRPr="00A43D64">
        <w:t>Living comfortably</w:t>
      </w:r>
      <w:r w:rsidRPr="00A43D64">
        <w:t>’</w:t>
      </w:r>
      <w:r w:rsidR="004107A2" w:rsidRPr="00A43D64">
        <w:t xml:space="preserve"> on present</w:t>
      </w:r>
      <w:r w:rsidR="00AC29C4" w:rsidRPr="00A43D64">
        <w:t xml:space="preserve"> </w:t>
      </w:r>
      <w:r w:rsidR="007E4E1C" w:rsidRPr="00A43D64">
        <w:t xml:space="preserve">median </w:t>
      </w:r>
      <w:r w:rsidR="00AC29C4" w:rsidRPr="00A43D64">
        <w:t xml:space="preserve">household </w:t>
      </w:r>
      <w:r w:rsidR="004107A2" w:rsidRPr="00A43D64">
        <w:t>income</w:t>
      </w:r>
      <w:r w:rsidR="00C3239A" w:rsidRPr="00A43D64">
        <w:t xml:space="preserve"> </w:t>
      </w:r>
      <w:r w:rsidR="007E4E1C" w:rsidRPr="00A43D64">
        <w:t>of about</w:t>
      </w:r>
      <w:r w:rsidR="006E0153" w:rsidRPr="00A43D64">
        <w:t>$14</w:t>
      </w:r>
      <w:r w:rsidR="00AC29C4" w:rsidRPr="00A43D64">
        <w:t>0</w:t>
      </w:r>
      <w:r w:rsidR="006E0153" w:rsidRPr="00A43D64">
        <w:t>,000</w:t>
      </w:r>
      <w:r w:rsidR="00AC29C4" w:rsidRPr="00A43D64">
        <w:t>.</w:t>
      </w:r>
    </w:p>
    <w:p w14:paraId="5FE0B95C" w14:textId="77777777" w:rsidR="00280CDA" w:rsidRPr="002B48D6" w:rsidRDefault="00280CDA" w:rsidP="00FB47ED">
      <w:pPr>
        <w:rPr>
          <w:sz w:val="4"/>
        </w:rPr>
      </w:pPr>
    </w:p>
    <w:p w14:paraId="011F4544" w14:textId="77777777" w:rsidR="002B48D6" w:rsidRDefault="00A43D64" w:rsidP="002B48D6">
      <w:pPr>
        <w:pStyle w:val="ListParagraph"/>
      </w:pPr>
      <w:r>
        <w:t>5.2</w:t>
      </w:r>
      <w:r w:rsidR="002B48D6">
        <w:tab/>
        <w:t>Wellbeing and Career Satisfaction</w:t>
      </w:r>
    </w:p>
    <w:p w14:paraId="435DBD14" w14:textId="6716CCE0" w:rsidR="00A6142F" w:rsidRPr="00A6142F" w:rsidRDefault="00A6142F" w:rsidP="00FB47ED">
      <w:r w:rsidRPr="00A6142F">
        <w:t>Career satisfaction is important, because the more a person feels satisfied or happy about their career, the more they feel satisfied with their life.</w:t>
      </w:r>
    </w:p>
    <w:p w14:paraId="1922A400" w14:textId="73C798F3" w:rsidR="008949E4" w:rsidRPr="00063AE7" w:rsidRDefault="00F8002D" w:rsidP="002B48D6">
      <w:pPr>
        <w:spacing w:after="100"/>
      </w:pPr>
      <w:r w:rsidRPr="00063AE7">
        <w:t xml:space="preserve">Creative </w:t>
      </w:r>
      <w:r w:rsidR="008949E4" w:rsidRPr="00063AE7">
        <w:t>professionals</w:t>
      </w:r>
      <w:r w:rsidRPr="00063AE7">
        <w:t xml:space="preserve"> were asked</w:t>
      </w:r>
      <w:r w:rsidR="005332B2" w:rsidRPr="00063AE7">
        <w:t xml:space="preserve"> how satisfied </w:t>
      </w:r>
      <w:r w:rsidR="00AF6E1B">
        <w:t>they were with their</w:t>
      </w:r>
      <w:r w:rsidR="005332B2" w:rsidRPr="00063AE7">
        <w:t xml:space="preserve"> career in the creative sector</w:t>
      </w:r>
      <w:r w:rsidR="008949E4" w:rsidRPr="00063AE7">
        <w:t>?</w:t>
      </w:r>
    </w:p>
    <w:p w14:paraId="7DB4AA98" w14:textId="002063D6" w:rsidR="00E776BA" w:rsidRPr="00AF6E1B" w:rsidRDefault="008949E4" w:rsidP="002B48D6">
      <w:pPr>
        <w:pStyle w:val="SquareBulletPoints"/>
        <w:ind w:left="357"/>
      </w:pPr>
      <w:r w:rsidRPr="00AF6E1B">
        <w:t>12% of c</w:t>
      </w:r>
      <w:r w:rsidR="00EB046D" w:rsidRPr="00AF6E1B">
        <w:t>reative</w:t>
      </w:r>
      <w:r w:rsidR="00EC0E87" w:rsidRPr="00AF6E1B">
        <w:t xml:space="preserve"> </w:t>
      </w:r>
      <w:r w:rsidR="00EB046D" w:rsidRPr="00AF6E1B">
        <w:t xml:space="preserve">professionals </w:t>
      </w:r>
      <w:r w:rsidRPr="00AF6E1B">
        <w:t>said they were d</w:t>
      </w:r>
      <w:r w:rsidR="00281655" w:rsidRPr="00AF6E1B">
        <w:t>issatisfied</w:t>
      </w:r>
      <w:r w:rsidR="00D260B3">
        <w:t xml:space="preserve"> (not happy)</w:t>
      </w:r>
      <w:r w:rsidR="00BF5F9D" w:rsidRPr="00AF6E1B">
        <w:t xml:space="preserve"> </w:t>
      </w:r>
      <w:r w:rsidR="009B7BAA" w:rsidRPr="00AF6E1B">
        <w:t xml:space="preserve">with their career. </w:t>
      </w:r>
    </w:p>
    <w:p w14:paraId="3DCC5F8C" w14:textId="3154F7C0" w:rsidR="00EA6C17" w:rsidRPr="00AF6E1B" w:rsidRDefault="009B7BAA" w:rsidP="002B48D6">
      <w:pPr>
        <w:pStyle w:val="SquareBulletPoints"/>
        <w:ind w:left="357"/>
      </w:pPr>
      <w:r w:rsidRPr="00AF6E1B">
        <w:lastRenderedPageBreak/>
        <w:t>37</w:t>
      </w:r>
      <w:r w:rsidR="00EF628D" w:rsidRPr="00AF6E1B">
        <w:t>% said they were n</w:t>
      </w:r>
      <w:r w:rsidR="00EA6C17" w:rsidRPr="00AF6E1B">
        <w:t>either satisfied or dissatisfied</w:t>
      </w:r>
      <w:r w:rsidR="00EF628D" w:rsidRPr="00AF6E1B">
        <w:t xml:space="preserve"> with their career</w:t>
      </w:r>
      <w:r w:rsidR="00E67A99">
        <w:t>.</w:t>
      </w:r>
    </w:p>
    <w:p w14:paraId="27DC79D4" w14:textId="77777777" w:rsidR="00CC5F01" w:rsidRDefault="00C279B9" w:rsidP="002B48D6">
      <w:pPr>
        <w:pStyle w:val="SquareBulletPoints"/>
        <w:ind w:left="357"/>
      </w:pPr>
      <w:r w:rsidRPr="00CC5F01">
        <w:t>53% said they were s</w:t>
      </w:r>
      <w:r w:rsidR="00281655" w:rsidRPr="00CC5F01">
        <w:t>atisfied</w:t>
      </w:r>
      <w:r w:rsidR="00F7364F" w:rsidRPr="00CC5F01">
        <w:t xml:space="preserve"> </w:t>
      </w:r>
      <w:r w:rsidR="00CC5F01" w:rsidRPr="00CC5F01">
        <w:t xml:space="preserve">(happy) </w:t>
      </w:r>
      <w:r w:rsidR="00F7364F" w:rsidRPr="00CC5F01">
        <w:t xml:space="preserve">with their career. </w:t>
      </w:r>
    </w:p>
    <w:p w14:paraId="2ABAB747" w14:textId="77777777" w:rsidR="00CC5F01" w:rsidRPr="002B48D6" w:rsidRDefault="00CC5F01" w:rsidP="00FB47ED">
      <w:pPr>
        <w:rPr>
          <w:sz w:val="4"/>
        </w:rPr>
      </w:pPr>
    </w:p>
    <w:p w14:paraId="7738E150" w14:textId="582E53B6" w:rsidR="00781603" w:rsidRPr="00CC5F01" w:rsidRDefault="00780187" w:rsidP="002B48D6">
      <w:pPr>
        <w:spacing w:after="100"/>
      </w:pPr>
      <w:r w:rsidRPr="00CC5F01">
        <w:t xml:space="preserve">Creative professionals that were </w:t>
      </w:r>
      <w:r w:rsidR="008D5BF9">
        <w:t>not as happy</w:t>
      </w:r>
      <w:r w:rsidR="00781603" w:rsidRPr="00CC5F01">
        <w:t xml:space="preserve"> with</w:t>
      </w:r>
      <w:r w:rsidRPr="00CC5F01">
        <w:t xml:space="preserve"> their</w:t>
      </w:r>
      <w:r w:rsidR="00781603" w:rsidRPr="00CC5F01">
        <w:t xml:space="preserve"> creative career </w:t>
      </w:r>
      <w:r w:rsidR="00862F1E" w:rsidRPr="00CC5F01">
        <w:t>were</w:t>
      </w:r>
      <w:r w:rsidR="00781603" w:rsidRPr="00CC5F01">
        <w:t>:</w:t>
      </w:r>
    </w:p>
    <w:p w14:paraId="383BB5E9" w14:textId="423DF2DA" w:rsidR="00781603" w:rsidRPr="00063AE7" w:rsidRDefault="00862F1E" w:rsidP="002B48D6">
      <w:pPr>
        <w:pStyle w:val="SquareBulletPoints"/>
        <w:ind w:left="357"/>
      </w:pPr>
      <w:r w:rsidRPr="00063AE7">
        <w:t>Those</w:t>
      </w:r>
      <w:r w:rsidR="008D5BF9">
        <w:t xml:space="preserve"> people</w:t>
      </w:r>
      <w:r w:rsidRPr="00063AE7">
        <w:t xml:space="preserve"> </w:t>
      </w:r>
      <w:r w:rsidR="008D5BF9">
        <w:t>f</w:t>
      </w:r>
      <w:r w:rsidR="00781603" w:rsidRPr="00063AE7">
        <w:t xml:space="preserve">inding it difficult on </w:t>
      </w:r>
      <w:r w:rsidR="008D5BF9">
        <w:t xml:space="preserve">their </w:t>
      </w:r>
      <w:r w:rsidR="00781603" w:rsidRPr="00063AE7">
        <w:t>present income</w:t>
      </w:r>
      <w:r w:rsidR="002B48D6">
        <w:t>.</w:t>
      </w:r>
    </w:p>
    <w:p w14:paraId="26626624" w14:textId="5D9A6D9C" w:rsidR="00781603" w:rsidRPr="00063AE7" w:rsidRDefault="00781603" w:rsidP="002B48D6">
      <w:pPr>
        <w:pStyle w:val="SquareBulletPoints"/>
        <w:ind w:left="357"/>
      </w:pPr>
      <w:r w:rsidRPr="00063AE7">
        <w:t xml:space="preserve">Asian </w:t>
      </w:r>
      <w:r w:rsidR="008D5BF9">
        <w:t xml:space="preserve">New Zealand </w:t>
      </w:r>
      <w:r w:rsidRPr="00063AE7">
        <w:t>creative professionals</w:t>
      </w:r>
      <w:r w:rsidR="002B48D6">
        <w:t>.</w:t>
      </w:r>
    </w:p>
    <w:p w14:paraId="12834990" w14:textId="086BE067" w:rsidR="00781603" w:rsidRPr="00063AE7" w:rsidRDefault="00862F1E" w:rsidP="002B48D6">
      <w:pPr>
        <w:pStyle w:val="SquareBulletPoints"/>
        <w:ind w:left="357"/>
      </w:pPr>
      <w:r w:rsidRPr="00063AE7">
        <w:t>Those b</w:t>
      </w:r>
      <w:r w:rsidR="00781603" w:rsidRPr="00063AE7">
        <w:t xml:space="preserve">eginning </w:t>
      </w:r>
      <w:r w:rsidRPr="00063AE7">
        <w:t xml:space="preserve">their </w:t>
      </w:r>
      <w:r w:rsidR="00781603" w:rsidRPr="00063AE7">
        <w:t>creative career</w:t>
      </w:r>
      <w:r w:rsidR="002B48D6">
        <w:t>.</w:t>
      </w:r>
    </w:p>
    <w:p w14:paraId="6C5E4503" w14:textId="03420432" w:rsidR="00781603" w:rsidRPr="00063AE7" w:rsidRDefault="00862F1E" w:rsidP="002B48D6">
      <w:pPr>
        <w:pStyle w:val="SquareBulletPoints"/>
        <w:ind w:left="357"/>
      </w:pPr>
      <w:r w:rsidRPr="00063AE7">
        <w:t>Those a</w:t>
      </w:r>
      <w:r w:rsidR="00781603" w:rsidRPr="00063AE7">
        <w:t xml:space="preserve">lso working outside of </w:t>
      </w:r>
      <w:r w:rsidRPr="00063AE7">
        <w:t xml:space="preserve">the </w:t>
      </w:r>
      <w:r w:rsidR="00781603" w:rsidRPr="00063AE7">
        <w:t>creative sector</w:t>
      </w:r>
      <w:r w:rsidR="002B48D6">
        <w:t>.</w:t>
      </w:r>
    </w:p>
    <w:p w14:paraId="2DE46C82" w14:textId="05C01ED6" w:rsidR="00781603" w:rsidRPr="00063AE7" w:rsidRDefault="002A02D6" w:rsidP="002B48D6">
      <w:pPr>
        <w:pStyle w:val="SquareBulletPoints"/>
        <w:ind w:left="357"/>
      </w:pPr>
      <w:r w:rsidRPr="00063AE7">
        <w:t>Those that considered themselves p</w:t>
      </w:r>
      <w:r w:rsidR="00781603" w:rsidRPr="00063AE7">
        <w:t>art of the gig economy</w:t>
      </w:r>
      <w:r w:rsidR="00E776BA" w:rsidRPr="00063AE7">
        <w:t>.</w:t>
      </w:r>
    </w:p>
    <w:p w14:paraId="03993F3D" w14:textId="414F54F6" w:rsidR="00F2170F" w:rsidRPr="002B48D6" w:rsidRDefault="00F2170F" w:rsidP="00FB47ED">
      <w:pPr>
        <w:rPr>
          <w:sz w:val="4"/>
        </w:rPr>
      </w:pPr>
    </w:p>
    <w:p w14:paraId="3759F781" w14:textId="44EA2515" w:rsidR="00D93A4E" w:rsidRPr="00A6142F" w:rsidRDefault="0073431B" w:rsidP="00E67A99">
      <w:pPr>
        <w:pStyle w:val="Heading3"/>
      </w:pPr>
      <w:r w:rsidRPr="00A6142F">
        <w:t>Burnout is a type of work-related stress where you feel physically or emotionally exhausted because of the demands of your job</w:t>
      </w:r>
    </w:p>
    <w:p w14:paraId="60618AF7" w14:textId="038DBF7B" w:rsidR="00F31C71" w:rsidRPr="00063AE7" w:rsidRDefault="00F31C71" w:rsidP="002B48D6">
      <w:pPr>
        <w:spacing w:after="100"/>
      </w:pPr>
      <w:r w:rsidRPr="00063AE7">
        <w:t>Creative professionals were asked if they thought that they had experienced burnout over the last year?</w:t>
      </w:r>
    </w:p>
    <w:p w14:paraId="667506EC" w14:textId="1ACBA341" w:rsidR="00163B84" w:rsidRPr="00A6142F" w:rsidRDefault="007E0926" w:rsidP="002B48D6">
      <w:pPr>
        <w:pStyle w:val="SquareBulletPoints"/>
        <w:ind w:left="357"/>
      </w:pPr>
      <w:r w:rsidRPr="00A6142F">
        <w:t>52% said yes</w:t>
      </w:r>
      <w:r w:rsidR="002B48D6">
        <w:t>.</w:t>
      </w:r>
    </w:p>
    <w:p w14:paraId="268CCC56" w14:textId="1142B4D4" w:rsidR="000E7AC5" w:rsidRPr="00A6142F" w:rsidRDefault="007E0926" w:rsidP="002B48D6">
      <w:pPr>
        <w:pStyle w:val="SquareBulletPoints"/>
        <w:ind w:left="357"/>
      </w:pPr>
      <w:r w:rsidRPr="00A6142F">
        <w:t>27% said no,</w:t>
      </w:r>
      <w:r w:rsidR="002240C0" w:rsidRPr="00A6142F">
        <w:t xml:space="preserve"> but </w:t>
      </w:r>
      <w:r w:rsidRPr="00A6142F">
        <w:t xml:space="preserve">that they had come </w:t>
      </w:r>
      <w:r w:rsidR="002240C0" w:rsidRPr="00A6142F">
        <w:t>close</w:t>
      </w:r>
      <w:r w:rsidR="002B48D6">
        <w:t>.</w:t>
      </w:r>
    </w:p>
    <w:p w14:paraId="0E493957" w14:textId="471FF60B" w:rsidR="002240C0" w:rsidRPr="00A6142F" w:rsidRDefault="007E0926" w:rsidP="002B48D6">
      <w:pPr>
        <w:pStyle w:val="SquareBulletPoints"/>
        <w:ind w:left="357"/>
      </w:pPr>
      <w:r w:rsidRPr="00A6142F">
        <w:t xml:space="preserve">20% said </w:t>
      </w:r>
      <w:r w:rsidR="007F3FB1" w:rsidRPr="00A6142F">
        <w:t>no, that they had not experienced burnout</w:t>
      </w:r>
      <w:r w:rsidR="002B48D6">
        <w:t>.</w:t>
      </w:r>
    </w:p>
    <w:p w14:paraId="2C9A8724" w14:textId="3CF7EBF9" w:rsidR="002240C0" w:rsidRPr="00A6142F" w:rsidRDefault="007F3FB1" w:rsidP="002B48D6">
      <w:pPr>
        <w:pStyle w:val="SquareBulletPoints"/>
        <w:ind w:left="357"/>
      </w:pPr>
      <w:r w:rsidRPr="00A6142F">
        <w:t>1</w:t>
      </w:r>
      <w:r w:rsidR="00EA291F" w:rsidRPr="00A6142F">
        <w:t>%</w:t>
      </w:r>
      <w:r w:rsidRPr="00A6142F">
        <w:t xml:space="preserve"> said they </w:t>
      </w:r>
      <w:r w:rsidR="00BF3FA6" w:rsidRPr="00A6142F">
        <w:t>‘</w:t>
      </w:r>
      <w:r w:rsidR="002240C0" w:rsidRPr="00A6142F">
        <w:t>D</w:t>
      </w:r>
      <w:r w:rsidR="00BF3FA6" w:rsidRPr="00A6142F">
        <w:t>id</w:t>
      </w:r>
      <w:r w:rsidR="002240C0" w:rsidRPr="00A6142F">
        <w:t xml:space="preserve">n’t </w:t>
      </w:r>
      <w:r w:rsidR="002240C0" w:rsidRPr="00063AE7">
        <w:t>kno</w:t>
      </w:r>
      <w:r w:rsidR="00BF3FA6" w:rsidRPr="00063AE7">
        <w:t>w</w:t>
      </w:r>
      <w:r w:rsidR="0038772B">
        <w:t>’</w:t>
      </w:r>
      <w:r w:rsidR="00BF3FA6" w:rsidRPr="00A6142F">
        <w:t>.</w:t>
      </w:r>
    </w:p>
    <w:p w14:paraId="4039E9A1" w14:textId="77777777" w:rsidR="00BF3FA6" w:rsidRPr="002B48D6" w:rsidRDefault="00BF3FA6" w:rsidP="00FB47ED">
      <w:pPr>
        <w:rPr>
          <w:sz w:val="4"/>
        </w:rPr>
      </w:pPr>
    </w:p>
    <w:p w14:paraId="75588206" w14:textId="3E668E2D" w:rsidR="00F54696" w:rsidRPr="00063AE7" w:rsidRDefault="00BF3FA6" w:rsidP="002B48D6">
      <w:pPr>
        <w:spacing w:after="100"/>
      </w:pPr>
      <w:r w:rsidRPr="00063AE7">
        <w:t>Some groups of c</w:t>
      </w:r>
      <w:r w:rsidR="00F54696" w:rsidRPr="00063AE7">
        <w:t xml:space="preserve">reative professionals </w:t>
      </w:r>
      <w:r w:rsidRPr="00063AE7">
        <w:t>were more</w:t>
      </w:r>
      <w:r w:rsidR="00F54696" w:rsidRPr="00063AE7">
        <w:t xml:space="preserve"> likely to</w:t>
      </w:r>
      <w:r w:rsidRPr="00063AE7">
        <w:t xml:space="preserve"> say they</w:t>
      </w:r>
      <w:r w:rsidR="00F54696" w:rsidRPr="00063AE7">
        <w:t xml:space="preserve"> have experienced burnout in the last year</w:t>
      </w:r>
      <w:r w:rsidRPr="00063AE7">
        <w:t>. They were:</w:t>
      </w:r>
    </w:p>
    <w:p w14:paraId="2B7D016F" w14:textId="692FE54B" w:rsidR="00ED31A8" w:rsidRPr="00063AE7" w:rsidRDefault="00ED31A8" w:rsidP="002B48D6">
      <w:pPr>
        <w:pStyle w:val="SquareBulletPoints"/>
        <w:ind w:left="357"/>
      </w:pPr>
      <w:r w:rsidRPr="00063AE7">
        <w:t>Deaf and disabled creative professionals</w:t>
      </w:r>
      <w:r w:rsidR="002B48D6">
        <w:t>.</w:t>
      </w:r>
    </w:p>
    <w:p w14:paraId="3D1C1E7D" w14:textId="6D7C5C63" w:rsidR="00ED31A8" w:rsidRPr="00063AE7" w:rsidRDefault="00ED31A8" w:rsidP="002B48D6">
      <w:pPr>
        <w:pStyle w:val="SquareBulletPoints"/>
        <w:ind w:left="357"/>
      </w:pPr>
      <w:r w:rsidRPr="00063AE7">
        <w:t xml:space="preserve">Younger professionals, aged 16 to 39 </w:t>
      </w:r>
      <w:r w:rsidR="00BF3FA6" w:rsidRPr="00063AE7">
        <w:t>years</w:t>
      </w:r>
      <w:r w:rsidR="002B48D6">
        <w:t>.</w:t>
      </w:r>
    </w:p>
    <w:p w14:paraId="30DFA76A" w14:textId="00957C99" w:rsidR="00ED31A8" w:rsidRPr="00063AE7" w:rsidRDefault="00ED31A8" w:rsidP="002B48D6">
      <w:pPr>
        <w:pStyle w:val="SquareBulletPoints"/>
        <w:ind w:left="357"/>
      </w:pPr>
      <w:r w:rsidRPr="00063AE7">
        <w:lastRenderedPageBreak/>
        <w:t xml:space="preserve">Those finding it difficult </w:t>
      </w:r>
      <w:r w:rsidR="00BF3FA6" w:rsidRPr="00063AE7">
        <w:t xml:space="preserve">or </w:t>
      </w:r>
      <w:r w:rsidRPr="00063AE7">
        <w:t xml:space="preserve">very difficult on </w:t>
      </w:r>
      <w:r w:rsidR="00BF3FA6" w:rsidRPr="00063AE7">
        <w:t xml:space="preserve">their </w:t>
      </w:r>
      <w:r w:rsidRPr="00063AE7">
        <w:t>present income</w:t>
      </w:r>
      <w:r w:rsidR="002B48D6">
        <w:t>.</w:t>
      </w:r>
    </w:p>
    <w:p w14:paraId="6C701642" w14:textId="1416698D" w:rsidR="00ED31A8" w:rsidRPr="00063AE7" w:rsidRDefault="00ED31A8" w:rsidP="002B48D6">
      <w:pPr>
        <w:pStyle w:val="SquareBulletPoints"/>
        <w:ind w:left="357"/>
      </w:pPr>
      <w:r w:rsidRPr="00063AE7">
        <w:t>Those becoming established in their career</w:t>
      </w:r>
      <w:r w:rsidR="002B48D6">
        <w:t>.</w:t>
      </w:r>
    </w:p>
    <w:p w14:paraId="52BE96E3" w14:textId="264758C5" w:rsidR="0018446A" w:rsidRPr="00063AE7" w:rsidRDefault="0018446A" w:rsidP="002B48D6">
      <w:pPr>
        <w:pStyle w:val="SquareBulletPoints"/>
        <w:ind w:left="357"/>
      </w:pPr>
      <w:r w:rsidRPr="00063AE7">
        <w:t>Multi-disciplined artists</w:t>
      </w:r>
      <w:r w:rsidR="002B48D6">
        <w:t>.</w:t>
      </w:r>
    </w:p>
    <w:p w14:paraId="1443B5D2" w14:textId="23B15C64" w:rsidR="001E36F7" w:rsidRDefault="0018446A" w:rsidP="002B48D6">
      <w:pPr>
        <w:pStyle w:val="SquareBulletPoints"/>
        <w:ind w:left="357"/>
      </w:pPr>
      <w:r w:rsidRPr="00063AE7">
        <w:t>Those also working outside of the creative sector.</w:t>
      </w:r>
    </w:p>
    <w:p w14:paraId="427535D3" w14:textId="109A8C15" w:rsidR="002B132E" w:rsidRDefault="002B48D6" w:rsidP="00E67A99">
      <w:pPr>
        <w:pStyle w:val="ListParagraph"/>
        <w:spacing w:before="400" w:after="200"/>
        <w:contextualSpacing w:val="0"/>
      </w:pPr>
      <w:r>
        <w:t>5.3</w:t>
      </w:r>
      <w:r>
        <w:tab/>
      </w:r>
      <w:r w:rsidR="00C505E5" w:rsidRPr="007623B6">
        <w:t>T</w:t>
      </w:r>
      <w:r w:rsidR="002B132E">
        <w:t>he Gig Economy</w:t>
      </w:r>
    </w:p>
    <w:p w14:paraId="3968730C" w14:textId="2B9A800C" w:rsidR="009E2621" w:rsidRPr="00063AE7" w:rsidRDefault="00225E33" w:rsidP="00FB47ED">
      <w:r w:rsidRPr="00063AE7">
        <w:t>The gig economy is a way of working that is based on people having temporary jobs or doing separate pieces of work, each paid separately</w:t>
      </w:r>
      <w:r w:rsidR="00400F38" w:rsidRPr="00063AE7">
        <w:t>, rather than working for an employer in a permanent role.</w:t>
      </w:r>
    </w:p>
    <w:p w14:paraId="19C11214" w14:textId="288E9148" w:rsidR="009E2621" w:rsidRPr="00ED5314" w:rsidRDefault="009E2621" w:rsidP="00E67A99">
      <w:pPr>
        <w:pStyle w:val="Heading3"/>
      </w:pPr>
      <w:r w:rsidRPr="00ED5314">
        <w:t xml:space="preserve">71% of creative professionals </w:t>
      </w:r>
      <w:r w:rsidR="00064B59" w:rsidRPr="00ED5314">
        <w:t xml:space="preserve">said that they </w:t>
      </w:r>
      <w:r w:rsidRPr="00ED5314">
        <w:t>consider</w:t>
      </w:r>
      <w:r w:rsidR="00064B59" w:rsidRPr="00ED5314">
        <w:t>ed</w:t>
      </w:r>
      <w:r w:rsidRPr="00ED5314">
        <w:t xml:space="preserve"> themselves part of the gig economy.</w:t>
      </w:r>
    </w:p>
    <w:p w14:paraId="2B77A3DA" w14:textId="1CFCFF54" w:rsidR="009E2621" w:rsidRDefault="001A5FDB" w:rsidP="00E67A99">
      <w:pPr>
        <w:pStyle w:val="Heading3"/>
      </w:pPr>
      <w:r>
        <w:t>C</w:t>
      </w:r>
      <w:r w:rsidR="007B20F9" w:rsidRPr="00063AE7">
        <w:t>hallenges of the gig economy</w:t>
      </w:r>
    </w:p>
    <w:p w14:paraId="446DD6E7" w14:textId="77777777" w:rsidR="00270DBD" w:rsidRDefault="00DD3B76" w:rsidP="002B48D6">
      <w:pPr>
        <w:spacing w:after="100"/>
        <w:rPr>
          <w:lang w:val="en-US"/>
        </w:rPr>
      </w:pPr>
      <w:r w:rsidRPr="00063AE7">
        <w:t>Creative professionals were asked h</w:t>
      </w:r>
      <w:r w:rsidR="007B20F9" w:rsidRPr="00063AE7">
        <w:rPr>
          <w:lang w:val="en-US"/>
        </w:rPr>
        <w:t xml:space="preserve">ow easy or difficult </w:t>
      </w:r>
      <w:r w:rsidRPr="00063AE7">
        <w:rPr>
          <w:lang w:val="en-US"/>
        </w:rPr>
        <w:t>they found</w:t>
      </w:r>
      <w:r w:rsidR="00247C97" w:rsidRPr="00063AE7">
        <w:rPr>
          <w:lang w:val="en-US"/>
        </w:rPr>
        <w:t xml:space="preserve"> the</w:t>
      </w:r>
      <w:r w:rsidR="007B20F9" w:rsidRPr="00063AE7">
        <w:rPr>
          <w:lang w:val="en-US"/>
        </w:rPr>
        <w:t xml:space="preserve"> following </w:t>
      </w:r>
      <w:r w:rsidR="007C619B" w:rsidRPr="00063AE7">
        <w:rPr>
          <w:lang w:val="en-US"/>
        </w:rPr>
        <w:t>features</w:t>
      </w:r>
      <w:r w:rsidR="007B20F9" w:rsidRPr="00063AE7">
        <w:rPr>
          <w:lang w:val="en-US"/>
        </w:rPr>
        <w:t xml:space="preserve"> of the gig economy? </w:t>
      </w:r>
    </w:p>
    <w:p w14:paraId="79600547" w14:textId="50E8F6F7" w:rsidR="007B20F9" w:rsidRPr="00063AE7" w:rsidRDefault="008B5061" w:rsidP="002B48D6">
      <w:pPr>
        <w:pStyle w:val="SquareBulletPoints"/>
        <w:ind w:left="357"/>
      </w:pPr>
      <w:r w:rsidRPr="00063AE7">
        <w:t xml:space="preserve">94% </w:t>
      </w:r>
      <w:r w:rsidR="00CC7D10">
        <w:t xml:space="preserve">of creative professionals </w:t>
      </w:r>
      <w:r w:rsidRPr="00063AE7">
        <w:t xml:space="preserve">said </w:t>
      </w:r>
      <w:r w:rsidR="00CD7436">
        <w:t xml:space="preserve">it was very or quite difficult </w:t>
      </w:r>
      <w:r w:rsidR="00CC7D10">
        <w:t>getting a</w:t>
      </w:r>
      <w:r w:rsidR="007B20F9" w:rsidRPr="00063AE7">
        <w:t xml:space="preserve"> loan</w:t>
      </w:r>
      <w:r w:rsidR="002B48D6">
        <w:t>.</w:t>
      </w:r>
    </w:p>
    <w:p w14:paraId="03937E34" w14:textId="145747A3" w:rsidR="007B20F9" w:rsidRPr="00063AE7" w:rsidRDefault="008B5061" w:rsidP="002B48D6">
      <w:pPr>
        <w:pStyle w:val="SquareBulletPoints"/>
        <w:ind w:left="357"/>
      </w:pPr>
      <w:r w:rsidRPr="00063AE7">
        <w:t xml:space="preserve">84% </w:t>
      </w:r>
      <w:r w:rsidR="00D905A5" w:rsidRPr="00063AE7">
        <w:t>said</w:t>
      </w:r>
      <w:r w:rsidR="00E6048F">
        <w:t xml:space="preserve"> it was difficult to</w:t>
      </w:r>
      <w:r w:rsidR="00D905A5" w:rsidRPr="00063AE7">
        <w:t xml:space="preserve"> k</w:t>
      </w:r>
      <w:r w:rsidR="00642099" w:rsidRPr="00063AE7">
        <w:t xml:space="preserve">now how much money </w:t>
      </w:r>
      <w:r w:rsidR="00E6048F">
        <w:t>they would</w:t>
      </w:r>
      <w:r w:rsidR="00642099" w:rsidRPr="00063AE7">
        <w:t xml:space="preserve"> make</w:t>
      </w:r>
      <w:r w:rsidR="002B48D6">
        <w:t>.</w:t>
      </w:r>
    </w:p>
    <w:p w14:paraId="2A76EF59" w14:textId="7363ECE3" w:rsidR="00642099" w:rsidRPr="00063AE7" w:rsidRDefault="00D905A5" w:rsidP="002B48D6">
      <w:pPr>
        <w:pStyle w:val="SquareBulletPoints"/>
        <w:ind w:left="357"/>
      </w:pPr>
      <w:r w:rsidRPr="00063AE7">
        <w:t>83% said</w:t>
      </w:r>
      <w:r w:rsidR="00E6048F">
        <w:t xml:space="preserve"> it was difficult</w:t>
      </w:r>
      <w:r w:rsidRPr="00063AE7">
        <w:t xml:space="preserve"> having n</w:t>
      </w:r>
      <w:r w:rsidR="00642099" w:rsidRPr="00063AE7">
        <w:t>o holiday or sick pay</w:t>
      </w:r>
      <w:r w:rsidR="002B48D6">
        <w:t>.</w:t>
      </w:r>
    </w:p>
    <w:p w14:paraId="7FCD9406" w14:textId="5B83B4E7" w:rsidR="00642099" w:rsidRPr="00063AE7" w:rsidRDefault="00D905A5" w:rsidP="002B48D6">
      <w:pPr>
        <w:pStyle w:val="SquareBulletPoints"/>
        <w:ind w:left="357"/>
      </w:pPr>
      <w:r w:rsidRPr="00063AE7">
        <w:t xml:space="preserve">62% said </w:t>
      </w:r>
      <w:r w:rsidR="00E6048F">
        <w:t xml:space="preserve">it was difficult </w:t>
      </w:r>
      <w:r w:rsidRPr="00063AE7">
        <w:t>s</w:t>
      </w:r>
      <w:r w:rsidR="00642099" w:rsidRPr="00063AE7">
        <w:t>ecuring new work</w:t>
      </w:r>
      <w:r w:rsidR="002B48D6">
        <w:t>.</w:t>
      </w:r>
    </w:p>
    <w:p w14:paraId="473EAAC2" w14:textId="66BFE63F" w:rsidR="00642099" w:rsidRPr="00063AE7" w:rsidRDefault="00A4507F" w:rsidP="002B48D6">
      <w:pPr>
        <w:pStyle w:val="SquareBulletPoints"/>
        <w:ind w:left="357"/>
      </w:pPr>
      <w:r w:rsidRPr="00063AE7">
        <w:t xml:space="preserve">61% </w:t>
      </w:r>
      <w:r w:rsidR="00E6048F">
        <w:t>said it was difficult</w:t>
      </w:r>
      <w:r w:rsidRPr="00063AE7">
        <w:t xml:space="preserve"> p</w:t>
      </w:r>
      <w:r w:rsidR="00642099" w:rsidRPr="00063AE7">
        <w:t xml:space="preserve">romoting </w:t>
      </w:r>
      <w:r w:rsidR="00E6048F">
        <w:t>their</w:t>
      </w:r>
      <w:r w:rsidR="00642099" w:rsidRPr="00063AE7">
        <w:t xml:space="preserve"> </w:t>
      </w:r>
      <w:r w:rsidRPr="00063AE7">
        <w:t>own work</w:t>
      </w:r>
      <w:r w:rsidR="002B48D6">
        <w:t>.</w:t>
      </w:r>
    </w:p>
    <w:p w14:paraId="548EDB53" w14:textId="6AF0E10A" w:rsidR="001918F4" w:rsidRPr="00063AE7" w:rsidRDefault="00A4507F" w:rsidP="002B48D6">
      <w:pPr>
        <w:pStyle w:val="SquareBulletPoints"/>
        <w:ind w:left="357"/>
      </w:pPr>
      <w:r w:rsidRPr="00063AE7">
        <w:t xml:space="preserve">60% said </w:t>
      </w:r>
      <w:r w:rsidR="00E6048F">
        <w:t xml:space="preserve">it was difficult </w:t>
      </w:r>
      <w:r w:rsidRPr="00063AE7">
        <w:t>p</w:t>
      </w:r>
      <w:r w:rsidR="001918F4" w:rsidRPr="00063AE7">
        <w:t>rotecting</w:t>
      </w:r>
      <w:r w:rsidR="00E6048F">
        <w:t xml:space="preserve"> their</w:t>
      </w:r>
      <w:r w:rsidR="00A379CA" w:rsidRPr="00063AE7">
        <w:t xml:space="preserve"> intellectual property or copyright</w:t>
      </w:r>
      <w:r w:rsidR="002B48D6">
        <w:t>.</w:t>
      </w:r>
    </w:p>
    <w:p w14:paraId="19FF7838" w14:textId="35F63AE3" w:rsidR="00A379CA" w:rsidRPr="00063AE7" w:rsidRDefault="00A4507F" w:rsidP="002B48D6">
      <w:pPr>
        <w:pStyle w:val="SquareBulletPoints"/>
        <w:ind w:left="357"/>
      </w:pPr>
      <w:r w:rsidRPr="00063AE7">
        <w:t>53% said</w:t>
      </w:r>
      <w:r w:rsidR="00E6048F">
        <w:t xml:space="preserve"> it was difficult</w:t>
      </w:r>
      <w:r w:rsidRPr="00063AE7">
        <w:t xml:space="preserve"> </w:t>
      </w:r>
      <w:r w:rsidR="00B20257" w:rsidRPr="00063AE7">
        <w:t>d</w:t>
      </w:r>
      <w:r w:rsidR="00A379CA" w:rsidRPr="00063AE7">
        <w:t xml:space="preserve">oing </w:t>
      </w:r>
      <w:r w:rsidR="00B20257" w:rsidRPr="00063AE7">
        <w:t xml:space="preserve">their </w:t>
      </w:r>
      <w:r w:rsidR="00A379CA" w:rsidRPr="00063AE7">
        <w:t>taxes</w:t>
      </w:r>
      <w:r w:rsidR="002B48D6">
        <w:t>.</w:t>
      </w:r>
    </w:p>
    <w:p w14:paraId="3C539279" w14:textId="498B2FA1" w:rsidR="00A379CA" w:rsidRPr="00E6048F" w:rsidRDefault="00B20257" w:rsidP="002B48D6">
      <w:pPr>
        <w:pStyle w:val="SquareBulletPoints"/>
        <w:ind w:left="357"/>
      </w:pPr>
      <w:r w:rsidRPr="00E6048F">
        <w:t>30% said</w:t>
      </w:r>
      <w:r w:rsidR="00E6048F" w:rsidRPr="00E6048F">
        <w:t xml:space="preserve"> it was difficult</w:t>
      </w:r>
      <w:r w:rsidRPr="00E6048F">
        <w:t xml:space="preserve"> u</w:t>
      </w:r>
      <w:r w:rsidR="00A379CA" w:rsidRPr="00E6048F">
        <w:t>nderstanding contract</w:t>
      </w:r>
      <w:r w:rsidRPr="00E6048F">
        <w:t>s</w:t>
      </w:r>
      <w:r w:rsidR="005D7F15">
        <w:t>.</w:t>
      </w:r>
    </w:p>
    <w:sectPr w:rsidR="00A379CA" w:rsidRPr="00E6048F" w:rsidSect="00431129">
      <w:footerReference w:type="default" r:id="rId15"/>
      <w:pgSz w:w="11906" w:h="16838" w:code="9"/>
      <w:pgMar w:top="1134" w:right="1134" w:bottom="567" w:left="1134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452CB" w14:textId="77777777" w:rsidR="00906C77" w:rsidRDefault="00906C77" w:rsidP="00FB47ED">
      <w:r>
        <w:separator/>
      </w:r>
    </w:p>
  </w:endnote>
  <w:endnote w:type="continuationSeparator" w:id="0">
    <w:p w14:paraId="7E069AE5" w14:textId="77777777" w:rsidR="00906C77" w:rsidRDefault="00906C77" w:rsidP="00FB47ED">
      <w:r>
        <w:continuationSeparator/>
      </w:r>
    </w:p>
  </w:endnote>
  <w:endnote w:type="continuationNotice" w:id="1">
    <w:p w14:paraId="3700105F" w14:textId="77777777" w:rsidR="00906C77" w:rsidRDefault="00906C77" w:rsidP="00FB47E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020158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2C0096" w14:textId="77777777" w:rsidR="00430125" w:rsidRDefault="00430125" w:rsidP="00FB47E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3C8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4B115" w14:textId="77777777" w:rsidR="00906C77" w:rsidRDefault="00906C77" w:rsidP="00FB47ED">
      <w:r>
        <w:separator/>
      </w:r>
    </w:p>
  </w:footnote>
  <w:footnote w:type="continuationSeparator" w:id="0">
    <w:p w14:paraId="7F28D93A" w14:textId="77777777" w:rsidR="00906C77" w:rsidRDefault="00906C77" w:rsidP="00FB47ED">
      <w:r>
        <w:continuationSeparator/>
      </w:r>
    </w:p>
  </w:footnote>
  <w:footnote w:type="continuationNotice" w:id="1">
    <w:p w14:paraId="0EA312E8" w14:textId="77777777" w:rsidR="00906C77" w:rsidRDefault="00906C77" w:rsidP="00FB47E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D1B79"/>
    <w:multiLevelType w:val="hybridMultilevel"/>
    <w:tmpl w:val="362EFED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61209F"/>
    <w:multiLevelType w:val="hybridMultilevel"/>
    <w:tmpl w:val="59C8E1A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E3E66"/>
    <w:multiLevelType w:val="multilevel"/>
    <w:tmpl w:val="20F0205E"/>
    <w:lvl w:ilvl="0">
      <w:start w:val="5"/>
      <w:numFmt w:val="decimal"/>
      <w:lvlText w:val="%1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  <w:b/>
      </w:rPr>
    </w:lvl>
  </w:abstractNum>
  <w:abstractNum w:abstractNumId="3" w15:restartNumberingAfterBreak="0">
    <w:nsid w:val="20645B88"/>
    <w:multiLevelType w:val="hybridMultilevel"/>
    <w:tmpl w:val="5A445CC6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4377008"/>
    <w:multiLevelType w:val="hybridMultilevel"/>
    <w:tmpl w:val="609EFD3A"/>
    <w:lvl w:ilvl="0" w:tplc="1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39163DA2"/>
    <w:multiLevelType w:val="hybridMultilevel"/>
    <w:tmpl w:val="74DEC64E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1BB68E4"/>
    <w:multiLevelType w:val="hybridMultilevel"/>
    <w:tmpl w:val="8932AE7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E1420E2"/>
    <w:multiLevelType w:val="multilevel"/>
    <w:tmpl w:val="26AAA1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50953D2F"/>
    <w:multiLevelType w:val="hybridMultilevel"/>
    <w:tmpl w:val="F522BD82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4394B15"/>
    <w:multiLevelType w:val="hybridMultilevel"/>
    <w:tmpl w:val="6B1A4EC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0C47D1"/>
    <w:multiLevelType w:val="hybridMultilevel"/>
    <w:tmpl w:val="BFFA65E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23B04"/>
    <w:multiLevelType w:val="hybridMultilevel"/>
    <w:tmpl w:val="7554986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12652B"/>
    <w:multiLevelType w:val="multilevel"/>
    <w:tmpl w:val="26AAA1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667F5C0A"/>
    <w:multiLevelType w:val="hybridMultilevel"/>
    <w:tmpl w:val="5008C176"/>
    <w:lvl w:ilvl="0" w:tplc="1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6B531964"/>
    <w:multiLevelType w:val="hybridMultilevel"/>
    <w:tmpl w:val="9CACFB6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F01F50"/>
    <w:multiLevelType w:val="hybridMultilevel"/>
    <w:tmpl w:val="0758F6E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9F32453"/>
    <w:multiLevelType w:val="hybridMultilevel"/>
    <w:tmpl w:val="66D0BE0A"/>
    <w:lvl w:ilvl="0" w:tplc="1C809A44">
      <w:start w:val="1"/>
      <w:numFmt w:val="bullet"/>
      <w:pStyle w:val="SquareBulletPoints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6239698">
    <w:abstractNumId w:val="10"/>
  </w:num>
  <w:num w:numId="2" w16cid:durableId="598493517">
    <w:abstractNumId w:val="8"/>
  </w:num>
  <w:num w:numId="3" w16cid:durableId="169298276">
    <w:abstractNumId w:val="5"/>
  </w:num>
  <w:num w:numId="4" w16cid:durableId="489248379">
    <w:abstractNumId w:val="9"/>
  </w:num>
  <w:num w:numId="5" w16cid:durableId="571239847">
    <w:abstractNumId w:val="3"/>
  </w:num>
  <w:num w:numId="6" w16cid:durableId="1555696002">
    <w:abstractNumId w:val="4"/>
  </w:num>
  <w:num w:numId="7" w16cid:durableId="952708050">
    <w:abstractNumId w:val="13"/>
  </w:num>
  <w:num w:numId="8" w16cid:durableId="1005861249">
    <w:abstractNumId w:val="14"/>
  </w:num>
  <w:num w:numId="9" w16cid:durableId="1061557223">
    <w:abstractNumId w:val="12"/>
  </w:num>
  <w:num w:numId="10" w16cid:durableId="1416392749">
    <w:abstractNumId w:val="7"/>
  </w:num>
  <w:num w:numId="11" w16cid:durableId="1661350922">
    <w:abstractNumId w:val="11"/>
  </w:num>
  <w:num w:numId="12" w16cid:durableId="1128476726">
    <w:abstractNumId w:val="6"/>
  </w:num>
  <w:num w:numId="13" w16cid:durableId="2124033563">
    <w:abstractNumId w:val="15"/>
  </w:num>
  <w:num w:numId="14" w16cid:durableId="1291939331">
    <w:abstractNumId w:val="0"/>
  </w:num>
  <w:num w:numId="15" w16cid:durableId="211432195">
    <w:abstractNumId w:val="1"/>
  </w:num>
  <w:num w:numId="16" w16cid:durableId="350957368">
    <w:abstractNumId w:val="2"/>
  </w:num>
  <w:num w:numId="17" w16cid:durableId="89863626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B15"/>
    <w:rsid w:val="00014FAD"/>
    <w:rsid w:val="000169EB"/>
    <w:rsid w:val="0002163A"/>
    <w:rsid w:val="00021F5F"/>
    <w:rsid w:val="00022270"/>
    <w:rsid w:val="00025D30"/>
    <w:rsid w:val="000273E3"/>
    <w:rsid w:val="00034B60"/>
    <w:rsid w:val="00063AE7"/>
    <w:rsid w:val="00064B59"/>
    <w:rsid w:val="00092D57"/>
    <w:rsid w:val="00096583"/>
    <w:rsid w:val="00096B5E"/>
    <w:rsid w:val="00096D61"/>
    <w:rsid w:val="000A6CB6"/>
    <w:rsid w:val="000B77D4"/>
    <w:rsid w:val="000C1BCD"/>
    <w:rsid w:val="000C748D"/>
    <w:rsid w:val="000D732A"/>
    <w:rsid w:val="000E3D97"/>
    <w:rsid w:val="000E7AC5"/>
    <w:rsid w:val="001003EB"/>
    <w:rsid w:val="001054D8"/>
    <w:rsid w:val="001067A2"/>
    <w:rsid w:val="0013171E"/>
    <w:rsid w:val="0013430E"/>
    <w:rsid w:val="0014092F"/>
    <w:rsid w:val="00141AA8"/>
    <w:rsid w:val="00150397"/>
    <w:rsid w:val="00163B84"/>
    <w:rsid w:val="00165B6D"/>
    <w:rsid w:val="00172923"/>
    <w:rsid w:val="001741CF"/>
    <w:rsid w:val="00181F83"/>
    <w:rsid w:val="00183F9C"/>
    <w:rsid w:val="0018446A"/>
    <w:rsid w:val="001918F4"/>
    <w:rsid w:val="001970A1"/>
    <w:rsid w:val="001A558B"/>
    <w:rsid w:val="001A5B79"/>
    <w:rsid w:val="001A5FDB"/>
    <w:rsid w:val="001A7E69"/>
    <w:rsid w:val="001C09A8"/>
    <w:rsid w:val="001C5AA7"/>
    <w:rsid w:val="001C6624"/>
    <w:rsid w:val="001D24D8"/>
    <w:rsid w:val="001D660A"/>
    <w:rsid w:val="001E1346"/>
    <w:rsid w:val="001E36F7"/>
    <w:rsid w:val="001E4453"/>
    <w:rsid w:val="001E57BD"/>
    <w:rsid w:val="001F5980"/>
    <w:rsid w:val="002126C1"/>
    <w:rsid w:val="0021760E"/>
    <w:rsid w:val="00217B00"/>
    <w:rsid w:val="002240C0"/>
    <w:rsid w:val="00224E0D"/>
    <w:rsid w:val="00225E33"/>
    <w:rsid w:val="002275A3"/>
    <w:rsid w:val="00230682"/>
    <w:rsid w:val="00233216"/>
    <w:rsid w:val="00237B72"/>
    <w:rsid w:val="00241E45"/>
    <w:rsid w:val="00242B26"/>
    <w:rsid w:val="00245181"/>
    <w:rsid w:val="00247C97"/>
    <w:rsid w:val="0025749C"/>
    <w:rsid w:val="00263A3A"/>
    <w:rsid w:val="0026492C"/>
    <w:rsid w:val="00270DBD"/>
    <w:rsid w:val="00272266"/>
    <w:rsid w:val="00280776"/>
    <w:rsid w:val="00280CDA"/>
    <w:rsid w:val="0028160F"/>
    <w:rsid w:val="00281655"/>
    <w:rsid w:val="00283389"/>
    <w:rsid w:val="00285DFD"/>
    <w:rsid w:val="00287319"/>
    <w:rsid w:val="002A02D6"/>
    <w:rsid w:val="002A4848"/>
    <w:rsid w:val="002A717C"/>
    <w:rsid w:val="002A72B0"/>
    <w:rsid w:val="002B132E"/>
    <w:rsid w:val="002B24C3"/>
    <w:rsid w:val="002B2A0C"/>
    <w:rsid w:val="002B48D6"/>
    <w:rsid w:val="002C1378"/>
    <w:rsid w:val="002C60C8"/>
    <w:rsid w:val="002C740A"/>
    <w:rsid w:val="002D165C"/>
    <w:rsid w:val="002D5693"/>
    <w:rsid w:val="002E26DC"/>
    <w:rsid w:val="002E3725"/>
    <w:rsid w:val="002E4482"/>
    <w:rsid w:val="002F196C"/>
    <w:rsid w:val="00303E09"/>
    <w:rsid w:val="003068DC"/>
    <w:rsid w:val="003170B9"/>
    <w:rsid w:val="003170DB"/>
    <w:rsid w:val="0032075A"/>
    <w:rsid w:val="0032255C"/>
    <w:rsid w:val="00323982"/>
    <w:rsid w:val="00326332"/>
    <w:rsid w:val="00330BD6"/>
    <w:rsid w:val="0034099C"/>
    <w:rsid w:val="0034191D"/>
    <w:rsid w:val="003461FD"/>
    <w:rsid w:val="0034728A"/>
    <w:rsid w:val="0036009A"/>
    <w:rsid w:val="00361A48"/>
    <w:rsid w:val="00363331"/>
    <w:rsid w:val="00363740"/>
    <w:rsid w:val="00373C7E"/>
    <w:rsid w:val="00373E0D"/>
    <w:rsid w:val="0037584A"/>
    <w:rsid w:val="0038772B"/>
    <w:rsid w:val="00396C4C"/>
    <w:rsid w:val="003A6628"/>
    <w:rsid w:val="003B1A40"/>
    <w:rsid w:val="003B7AF5"/>
    <w:rsid w:val="003C3C83"/>
    <w:rsid w:val="003C4D47"/>
    <w:rsid w:val="003C5F18"/>
    <w:rsid w:val="003D6541"/>
    <w:rsid w:val="003F7527"/>
    <w:rsid w:val="00400F38"/>
    <w:rsid w:val="00402515"/>
    <w:rsid w:val="0040446F"/>
    <w:rsid w:val="004107A2"/>
    <w:rsid w:val="00417282"/>
    <w:rsid w:val="004211D8"/>
    <w:rsid w:val="00430125"/>
    <w:rsid w:val="00431129"/>
    <w:rsid w:val="00444F3D"/>
    <w:rsid w:val="00446718"/>
    <w:rsid w:val="00460178"/>
    <w:rsid w:val="00463C6D"/>
    <w:rsid w:val="00464506"/>
    <w:rsid w:val="00470927"/>
    <w:rsid w:val="0048643E"/>
    <w:rsid w:val="00487DAE"/>
    <w:rsid w:val="004A1E20"/>
    <w:rsid w:val="004A4182"/>
    <w:rsid w:val="004B5C32"/>
    <w:rsid w:val="004B7852"/>
    <w:rsid w:val="004C00C2"/>
    <w:rsid w:val="004C01B8"/>
    <w:rsid w:val="004C70BD"/>
    <w:rsid w:val="004C7FCE"/>
    <w:rsid w:val="004E12CD"/>
    <w:rsid w:val="004E5854"/>
    <w:rsid w:val="004E7861"/>
    <w:rsid w:val="004F2749"/>
    <w:rsid w:val="004F6F49"/>
    <w:rsid w:val="004F7E57"/>
    <w:rsid w:val="005029D1"/>
    <w:rsid w:val="00505461"/>
    <w:rsid w:val="00506A87"/>
    <w:rsid w:val="00513DC6"/>
    <w:rsid w:val="00520019"/>
    <w:rsid w:val="005332B2"/>
    <w:rsid w:val="00540616"/>
    <w:rsid w:val="00543194"/>
    <w:rsid w:val="00547314"/>
    <w:rsid w:val="0055006D"/>
    <w:rsid w:val="00553BC7"/>
    <w:rsid w:val="00554623"/>
    <w:rsid w:val="00554CBC"/>
    <w:rsid w:val="00562A35"/>
    <w:rsid w:val="00563038"/>
    <w:rsid w:val="00563473"/>
    <w:rsid w:val="00572119"/>
    <w:rsid w:val="00572999"/>
    <w:rsid w:val="005749BE"/>
    <w:rsid w:val="00592454"/>
    <w:rsid w:val="005936B3"/>
    <w:rsid w:val="005A32FE"/>
    <w:rsid w:val="005A395B"/>
    <w:rsid w:val="005A413A"/>
    <w:rsid w:val="005C721E"/>
    <w:rsid w:val="005C73B2"/>
    <w:rsid w:val="005C7953"/>
    <w:rsid w:val="005D2B6B"/>
    <w:rsid w:val="005D770C"/>
    <w:rsid w:val="005D7F15"/>
    <w:rsid w:val="005E0CA6"/>
    <w:rsid w:val="005E2341"/>
    <w:rsid w:val="005F0E93"/>
    <w:rsid w:val="005F5FF3"/>
    <w:rsid w:val="005F6CD1"/>
    <w:rsid w:val="006056A9"/>
    <w:rsid w:val="00605890"/>
    <w:rsid w:val="00611864"/>
    <w:rsid w:val="00612E3D"/>
    <w:rsid w:val="00615D80"/>
    <w:rsid w:val="00616998"/>
    <w:rsid w:val="00621C2D"/>
    <w:rsid w:val="006258A2"/>
    <w:rsid w:val="00627466"/>
    <w:rsid w:val="006327DE"/>
    <w:rsid w:val="00637928"/>
    <w:rsid w:val="00642099"/>
    <w:rsid w:val="00643B15"/>
    <w:rsid w:val="006442FB"/>
    <w:rsid w:val="00652AC1"/>
    <w:rsid w:val="00652F0E"/>
    <w:rsid w:val="00654705"/>
    <w:rsid w:val="0065561C"/>
    <w:rsid w:val="0067516C"/>
    <w:rsid w:val="00680966"/>
    <w:rsid w:val="0068547A"/>
    <w:rsid w:val="00687B13"/>
    <w:rsid w:val="006907EC"/>
    <w:rsid w:val="006A54F3"/>
    <w:rsid w:val="006A6720"/>
    <w:rsid w:val="006B0EAF"/>
    <w:rsid w:val="006B727B"/>
    <w:rsid w:val="006C142C"/>
    <w:rsid w:val="006D097E"/>
    <w:rsid w:val="006D25CC"/>
    <w:rsid w:val="006D4695"/>
    <w:rsid w:val="006E0153"/>
    <w:rsid w:val="006E155D"/>
    <w:rsid w:val="006E21EE"/>
    <w:rsid w:val="006E6716"/>
    <w:rsid w:val="006F143A"/>
    <w:rsid w:val="006F3F17"/>
    <w:rsid w:val="006F4E31"/>
    <w:rsid w:val="007008B7"/>
    <w:rsid w:val="00700FA5"/>
    <w:rsid w:val="00703A5A"/>
    <w:rsid w:val="00705A02"/>
    <w:rsid w:val="007142E8"/>
    <w:rsid w:val="0072198A"/>
    <w:rsid w:val="007253E3"/>
    <w:rsid w:val="00731665"/>
    <w:rsid w:val="0073431B"/>
    <w:rsid w:val="00737E0F"/>
    <w:rsid w:val="00740664"/>
    <w:rsid w:val="00743D3C"/>
    <w:rsid w:val="00744892"/>
    <w:rsid w:val="007623B6"/>
    <w:rsid w:val="007702D6"/>
    <w:rsid w:val="00780187"/>
    <w:rsid w:val="00781603"/>
    <w:rsid w:val="00782547"/>
    <w:rsid w:val="007917B5"/>
    <w:rsid w:val="007938AD"/>
    <w:rsid w:val="0079609B"/>
    <w:rsid w:val="007A4219"/>
    <w:rsid w:val="007A5B4A"/>
    <w:rsid w:val="007A79DE"/>
    <w:rsid w:val="007B20F9"/>
    <w:rsid w:val="007B305A"/>
    <w:rsid w:val="007B54BE"/>
    <w:rsid w:val="007B7CA0"/>
    <w:rsid w:val="007C619B"/>
    <w:rsid w:val="007D5A8C"/>
    <w:rsid w:val="007D5FA6"/>
    <w:rsid w:val="007E0926"/>
    <w:rsid w:val="007E120B"/>
    <w:rsid w:val="007E4E1C"/>
    <w:rsid w:val="007F1D8A"/>
    <w:rsid w:val="007F3FB1"/>
    <w:rsid w:val="0081053E"/>
    <w:rsid w:val="008176C1"/>
    <w:rsid w:val="00830384"/>
    <w:rsid w:val="00832E37"/>
    <w:rsid w:val="00834F62"/>
    <w:rsid w:val="00835E74"/>
    <w:rsid w:val="00847238"/>
    <w:rsid w:val="00862F1E"/>
    <w:rsid w:val="00865D15"/>
    <w:rsid w:val="0087078D"/>
    <w:rsid w:val="008710A6"/>
    <w:rsid w:val="00871247"/>
    <w:rsid w:val="0087200B"/>
    <w:rsid w:val="00877203"/>
    <w:rsid w:val="0088416E"/>
    <w:rsid w:val="00885494"/>
    <w:rsid w:val="00887652"/>
    <w:rsid w:val="00891C93"/>
    <w:rsid w:val="008949E4"/>
    <w:rsid w:val="008956E6"/>
    <w:rsid w:val="008A2124"/>
    <w:rsid w:val="008A34A4"/>
    <w:rsid w:val="008A3CD3"/>
    <w:rsid w:val="008A5DDD"/>
    <w:rsid w:val="008B1C78"/>
    <w:rsid w:val="008B5061"/>
    <w:rsid w:val="008B7C6A"/>
    <w:rsid w:val="008B7F9E"/>
    <w:rsid w:val="008C214F"/>
    <w:rsid w:val="008D11FB"/>
    <w:rsid w:val="008D16E6"/>
    <w:rsid w:val="008D5864"/>
    <w:rsid w:val="008D5BF9"/>
    <w:rsid w:val="008F206E"/>
    <w:rsid w:val="008F45C8"/>
    <w:rsid w:val="008F5C73"/>
    <w:rsid w:val="008F7348"/>
    <w:rsid w:val="00903027"/>
    <w:rsid w:val="00903F5D"/>
    <w:rsid w:val="00903F8C"/>
    <w:rsid w:val="00906C77"/>
    <w:rsid w:val="00922207"/>
    <w:rsid w:val="00926CC0"/>
    <w:rsid w:val="0093387D"/>
    <w:rsid w:val="00937FE7"/>
    <w:rsid w:val="009453C9"/>
    <w:rsid w:val="00963297"/>
    <w:rsid w:val="00966425"/>
    <w:rsid w:val="00966678"/>
    <w:rsid w:val="00967B40"/>
    <w:rsid w:val="00972906"/>
    <w:rsid w:val="00991590"/>
    <w:rsid w:val="009947A8"/>
    <w:rsid w:val="009A1779"/>
    <w:rsid w:val="009A7957"/>
    <w:rsid w:val="009B24BA"/>
    <w:rsid w:val="009B7BAA"/>
    <w:rsid w:val="009C05AE"/>
    <w:rsid w:val="009C3C43"/>
    <w:rsid w:val="009C3F1F"/>
    <w:rsid w:val="009C451A"/>
    <w:rsid w:val="009C5A8C"/>
    <w:rsid w:val="009C6678"/>
    <w:rsid w:val="009D4614"/>
    <w:rsid w:val="009E1E6C"/>
    <w:rsid w:val="009E2621"/>
    <w:rsid w:val="009F0B20"/>
    <w:rsid w:val="00A03C86"/>
    <w:rsid w:val="00A03EFD"/>
    <w:rsid w:val="00A13836"/>
    <w:rsid w:val="00A20AC0"/>
    <w:rsid w:val="00A21426"/>
    <w:rsid w:val="00A379CA"/>
    <w:rsid w:val="00A41072"/>
    <w:rsid w:val="00A418D0"/>
    <w:rsid w:val="00A43D64"/>
    <w:rsid w:val="00A4507F"/>
    <w:rsid w:val="00A60933"/>
    <w:rsid w:val="00A6142F"/>
    <w:rsid w:val="00A6424A"/>
    <w:rsid w:val="00A64B2D"/>
    <w:rsid w:val="00A6784D"/>
    <w:rsid w:val="00A8368B"/>
    <w:rsid w:val="00A85A3C"/>
    <w:rsid w:val="00A95DC9"/>
    <w:rsid w:val="00AA4F06"/>
    <w:rsid w:val="00AA6FCD"/>
    <w:rsid w:val="00AB4E42"/>
    <w:rsid w:val="00AB538B"/>
    <w:rsid w:val="00AC29C4"/>
    <w:rsid w:val="00AC2FC1"/>
    <w:rsid w:val="00AC40F3"/>
    <w:rsid w:val="00AE2050"/>
    <w:rsid w:val="00AE4859"/>
    <w:rsid w:val="00AE4B17"/>
    <w:rsid w:val="00AE5EB0"/>
    <w:rsid w:val="00AE7B7D"/>
    <w:rsid w:val="00AF1AE4"/>
    <w:rsid w:val="00AF33D8"/>
    <w:rsid w:val="00AF6E1B"/>
    <w:rsid w:val="00B03AA2"/>
    <w:rsid w:val="00B20257"/>
    <w:rsid w:val="00B23BEE"/>
    <w:rsid w:val="00B2680B"/>
    <w:rsid w:val="00B2749D"/>
    <w:rsid w:val="00B35429"/>
    <w:rsid w:val="00B4556E"/>
    <w:rsid w:val="00B465C4"/>
    <w:rsid w:val="00B5175B"/>
    <w:rsid w:val="00B52502"/>
    <w:rsid w:val="00B54190"/>
    <w:rsid w:val="00BA1AEF"/>
    <w:rsid w:val="00BA23D1"/>
    <w:rsid w:val="00BA4BAF"/>
    <w:rsid w:val="00BB2253"/>
    <w:rsid w:val="00BB3A5B"/>
    <w:rsid w:val="00BC12E5"/>
    <w:rsid w:val="00BD58F8"/>
    <w:rsid w:val="00BD692B"/>
    <w:rsid w:val="00BF3FA6"/>
    <w:rsid w:val="00BF5F9D"/>
    <w:rsid w:val="00C10202"/>
    <w:rsid w:val="00C279B9"/>
    <w:rsid w:val="00C313DC"/>
    <w:rsid w:val="00C31596"/>
    <w:rsid w:val="00C3239A"/>
    <w:rsid w:val="00C449BC"/>
    <w:rsid w:val="00C47814"/>
    <w:rsid w:val="00C505E5"/>
    <w:rsid w:val="00C57713"/>
    <w:rsid w:val="00C71C8E"/>
    <w:rsid w:val="00C73F81"/>
    <w:rsid w:val="00C76BE2"/>
    <w:rsid w:val="00C82BE1"/>
    <w:rsid w:val="00C9135D"/>
    <w:rsid w:val="00C978D7"/>
    <w:rsid w:val="00CA6CBD"/>
    <w:rsid w:val="00CC471C"/>
    <w:rsid w:val="00CC5F01"/>
    <w:rsid w:val="00CC7D10"/>
    <w:rsid w:val="00CD039A"/>
    <w:rsid w:val="00CD52B7"/>
    <w:rsid w:val="00CD664B"/>
    <w:rsid w:val="00CD7436"/>
    <w:rsid w:val="00CE7433"/>
    <w:rsid w:val="00CF3C2C"/>
    <w:rsid w:val="00CF52B4"/>
    <w:rsid w:val="00D0695C"/>
    <w:rsid w:val="00D07A88"/>
    <w:rsid w:val="00D22316"/>
    <w:rsid w:val="00D260B3"/>
    <w:rsid w:val="00D2675B"/>
    <w:rsid w:val="00D3154B"/>
    <w:rsid w:val="00D409B8"/>
    <w:rsid w:val="00D54974"/>
    <w:rsid w:val="00D6012D"/>
    <w:rsid w:val="00D70D62"/>
    <w:rsid w:val="00D71B6E"/>
    <w:rsid w:val="00D8692F"/>
    <w:rsid w:val="00D905A5"/>
    <w:rsid w:val="00D906CD"/>
    <w:rsid w:val="00D93A4E"/>
    <w:rsid w:val="00D97D76"/>
    <w:rsid w:val="00DA0C7D"/>
    <w:rsid w:val="00DA1B24"/>
    <w:rsid w:val="00DA6C48"/>
    <w:rsid w:val="00DB3E64"/>
    <w:rsid w:val="00DB52EE"/>
    <w:rsid w:val="00DC144C"/>
    <w:rsid w:val="00DC3652"/>
    <w:rsid w:val="00DC505F"/>
    <w:rsid w:val="00DC73A0"/>
    <w:rsid w:val="00DD3B76"/>
    <w:rsid w:val="00DF5A58"/>
    <w:rsid w:val="00DF5B93"/>
    <w:rsid w:val="00E01316"/>
    <w:rsid w:val="00E07EBE"/>
    <w:rsid w:val="00E17410"/>
    <w:rsid w:val="00E246CD"/>
    <w:rsid w:val="00E26A60"/>
    <w:rsid w:val="00E26B8E"/>
    <w:rsid w:val="00E43AC5"/>
    <w:rsid w:val="00E450AB"/>
    <w:rsid w:val="00E516A2"/>
    <w:rsid w:val="00E54935"/>
    <w:rsid w:val="00E551AC"/>
    <w:rsid w:val="00E6048F"/>
    <w:rsid w:val="00E6296C"/>
    <w:rsid w:val="00E67A99"/>
    <w:rsid w:val="00E73779"/>
    <w:rsid w:val="00E776BA"/>
    <w:rsid w:val="00E82679"/>
    <w:rsid w:val="00E82A74"/>
    <w:rsid w:val="00E86412"/>
    <w:rsid w:val="00EA291F"/>
    <w:rsid w:val="00EA6C17"/>
    <w:rsid w:val="00EB046D"/>
    <w:rsid w:val="00EC0E87"/>
    <w:rsid w:val="00EC474B"/>
    <w:rsid w:val="00EC7677"/>
    <w:rsid w:val="00ED21B6"/>
    <w:rsid w:val="00ED23A9"/>
    <w:rsid w:val="00ED31A8"/>
    <w:rsid w:val="00ED3C07"/>
    <w:rsid w:val="00ED5314"/>
    <w:rsid w:val="00ED7015"/>
    <w:rsid w:val="00EE7A18"/>
    <w:rsid w:val="00EF2D25"/>
    <w:rsid w:val="00EF628D"/>
    <w:rsid w:val="00F03429"/>
    <w:rsid w:val="00F06365"/>
    <w:rsid w:val="00F1496E"/>
    <w:rsid w:val="00F2170F"/>
    <w:rsid w:val="00F31C71"/>
    <w:rsid w:val="00F37FE7"/>
    <w:rsid w:val="00F54696"/>
    <w:rsid w:val="00F656EE"/>
    <w:rsid w:val="00F66D9F"/>
    <w:rsid w:val="00F67782"/>
    <w:rsid w:val="00F7007A"/>
    <w:rsid w:val="00F7364F"/>
    <w:rsid w:val="00F740EF"/>
    <w:rsid w:val="00F8002D"/>
    <w:rsid w:val="00F93B87"/>
    <w:rsid w:val="00FB47ED"/>
    <w:rsid w:val="00FB7A7C"/>
    <w:rsid w:val="00FC4E7A"/>
    <w:rsid w:val="00FC5EC2"/>
    <w:rsid w:val="00FD2E98"/>
    <w:rsid w:val="00FD547F"/>
    <w:rsid w:val="00FE290E"/>
    <w:rsid w:val="00FE4ADB"/>
    <w:rsid w:val="00FF28DD"/>
    <w:rsid w:val="00FF55C2"/>
    <w:rsid w:val="00FF5A37"/>
    <w:rsid w:val="00FF5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DE0E73"/>
  <w15:chartTrackingRefBased/>
  <w15:docId w15:val="{F184B066-7ED9-4D3A-A316-5FBB65C69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NZ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47ED"/>
    <w:pPr>
      <w:spacing w:after="280"/>
    </w:pPr>
    <w:rPr>
      <w:rFonts w:ascii="Arial" w:hAnsi="Arial" w:cstheme="minorHAnsi"/>
      <w:sz w:val="36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47ED"/>
    <w:pPr>
      <w:outlineLvl w:val="0"/>
    </w:pPr>
    <w:rPr>
      <w:rFonts w:ascii="Arial Bold" w:hAnsi="Arial Bold"/>
      <w:b/>
      <w:sz w:val="6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47ED"/>
    <w:pPr>
      <w:spacing w:before="600"/>
      <w:outlineLvl w:val="1"/>
    </w:pPr>
    <w:rPr>
      <w:b/>
      <w:bCs/>
      <w:sz w:val="4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67A99"/>
    <w:pPr>
      <w:spacing w:before="440" w:after="160"/>
      <w:outlineLvl w:val="2"/>
    </w:pPr>
    <w:rPr>
      <w:rFonts w:ascii="Arial Bold" w:hAnsi="Arial Bold"/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C4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NZ"/>
      <w14:ligatures w14:val="none"/>
    </w:rPr>
  </w:style>
  <w:style w:type="paragraph" w:styleId="ListParagraph">
    <w:name w:val="List Paragraph"/>
    <w:basedOn w:val="Normal"/>
    <w:link w:val="ListParagraphChar"/>
    <w:uiPriority w:val="34"/>
    <w:qFormat/>
    <w:rsid w:val="002B132E"/>
    <w:pPr>
      <w:contextualSpacing/>
    </w:pPr>
    <w:rPr>
      <w:rFonts w:ascii="Arial Bold" w:hAnsi="Arial Bold"/>
      <w:b/>
      <w:sz w:val="38"/>
    </w:rPr>
  </w:style>
  <w:style w:type="character" w:styleId="CommentReference">
    <w:name w:val="annotation reference"/>
    <w:basedOn w:val="DefaultParagraphFont"/>
    <w:uiPriority w:val="99"/>
    <w:semiHidden/>
    <w:unhideWhenUsed/>
    <w:rsid w:val="00C102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102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102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02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0202"/>
    <w:rPr>
      <w:b/>
      <w:bCs/>
      <w:sz w:val="20"/>
      <w:szCs w:val="20"/>
    </w:rPr>
  </w:style>
  <w:style w:type="character" w:customStyle="1" w:styleId="normaltextrun">
    <w:name w:val="normaltextrun"/>
    <w:basedOn w:val="DefaultParagraphFont"/>
    <w:rsid w:val="00245181"/>
  </w:style>
  <w:style w:type="paragraph" w:customStyle="1" w:styleId="paragraph">
    <w:name w:val="paragraph"/>
    <w:basedOn w:val="Normal"/>
    <w:rsid w:val="006D2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NZ"/>
      <w14:ligatures w14:val="none"/>
    </w:rPr>
  </w:style>
  <w:style w:type="character" w:customStyle="1" w:styleId="eop">
    <w:name w:val="eop"/>
    <w:basedOn w:val="DefaultParagraphFont"/>
    <w:rsid w:val="006D25CC"/>
  </w:style>
  <w:style w:type="character" w:customStyle="1" w:styleId="spellingerror">
    <w:name w:val="spellingerror"/>
    <w:basedOn w:val="DefaultParagraphFont"/>
    <w:rsid w:val="006D25CC"/>
  </w:style>
  <w:style w:type="paragraph" w:styleId="Header">
    <w:name w:val="header"/>
    <w:basedOn w:val="Normal"/>
    <w:link w:val="HeaderChar"/>
    <w:uiPriority w:val="99"/>
    <w:unhideWhenUsed/>
    <w:rsid w:val="00430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125"/>
  </w:style>
  <w:style w:type="paragraph" w:styleId="Footer">
    <w:name w:val="footer"/>
    <w:basedOn w:val="Normal"/>
    <w:link w:val="FooterChar"/>
    <w:uiPriority w:val="99"/>
    <w:unhideWhenUsed/>
    <w:rsid w:val="00430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125"/>
  </w:style>
  <w:style w:type="paragraph" w:styleId="Revision">
    <w:name w:val="Revision"/>
    <w:hidden/>
    <w:uiPriority w:val="99"/>
    <w:semiHidden/>
    <w:rsid w:val="00703A5A"/>
    <w:pPr>
      <w:spacing w:after="0" w:line="240" w:lineRule="auto"/>
    </w:pPr>
  </w:style>
  <w:style w:type="table" w:styleId="TableGrid">
    <w:name w:val="Table Grid"/>
    <w:basedOn w:val="TableNormal"/>
    <w:uiPriority w:val="59"/>
    <w:rsid w:val="003C3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FB47ED"/>
    <w:rPr>
      <w:rFonts w:ascii="Arial" w:hAnsi="Arial" w:cstheme="minorHAnsi"/>
      <w:b/>
      <w:bCs/>
      <w:sz w:val="44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FB47ED"/>
    <w:rPr>
      <w:rFonts w:ascii="Arial Bold" w:hAnsi="Arial Bold" w:cstheme="minorHAnsi"/>
      <w:b/>
      <w:sz w:val="60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E67A99"/>
    <w:rPr>
      <w:rFonts w:ascii="Arial Bold" w:hAnsi="Arial Bold" w:cstheme="minorHAnsi"/>
      <w:b/>
      <w:sz w:val="40"/>
      <w:szCs w:val="28"/>
    </w:rPr>
  </w:style>
  <w:style w:type="paragraph" w:customStyle="1" w:styleId="SquareBulletPoints">
    <w:name w:val="Square Bullet Points"/>
    <w:basedOn w:val="ListParagraph"/>
    <w:link w:val="SquareBulletPointsChar"/>
    <w:qFormat/>
    <w:rsid w:val="002B48D6"/>
    <w:pPr>
      <w:numPr>
        <w:numId w:val="17"/>
      </w:numPr>
      <w:spacing w:after="60"/>
      <w:ind w:left="714" w:hanging="357"/>
      <w:contextualSpacing w:val="0"/>
    </w:pPr>
    <w:rPr>
      <w:rFonts w:ascii="Arial" w:hAnsi="Arial" w:cs="Arial"/>
      <w:b w:val="0"/>
      <w:sz w:val="36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B132E"/>
    <w:rPr>
      <w:rFonts w:ascii="Arial Bold" w:hAnsi="Arial Bold" w:cstheme="minorHAnsi"/>
      <w:b/>
      <w:sz w:val="38"/>
      <w:szCs w:val="28"/>
    </w:rPr>
  </w:style>
  <w:style w:type="character" w:customStyle="1" w:styleId="SquareBulletPointsChar">
    <w:name w:val="Square Bullet Points Char"/>
    <w:basedOn w:val="ListParagraphChar"/>
    <w:link w:val="SquareBulletPoints"/>
    <w:rsid w:val="002B48D6"/>
    <w:rPr>
      <w:rFonts w:ascii="Arial" w:hAnsi="Arial" w:cs="Arial"/>
      <w:b w:val="0"/>
      <w:sz w:val="36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1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4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7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454f842a-b86f-4341-96eb-b93a389407ca" ContentTypeId="0x01010020C29750D968C84E8A532D49EE01BCE00F" PreviousValue="false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eb857db-5c67-47b7-8545-aa19c5d2ceac">
      <Value>59</Value>
      <Value>3</Value>
      <Value>8</Value>
      <Value>14</Value>
    </TaxCatchAll>
    <p4f68ee493344f4e9716631b78aec2d1 xmlns="1eb857db-5c67-47b7-8545-aa19c5d2ceac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2022-23</TermName>
          <TermId xmlns="http://schemas.microsoft.com/office/infopath/2007/PartnerControls">d0f36937-5e3f-44bb-bfd0-17769004b828</TermId>
        </TermInfo>
      </Terms>
    </p4f68ee493344f4e9716631b78aec2d1>
    <Project_x0020_Name xmlns="1eb857db-5c67-47b7-8545-aa19c5d2ceac">Creative Professionals 2023</Project_x0020_Name>
    <id60abe1eb2344469f5541ce8b53a4bb xmlns="1eb857db-5c67-47b7-8545-aa19c5d2ceac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Reporting</TermName>
          <TermId xmlns="http://schemas.microsoft.com/office/infopath/2007/PartnerControls">9e5060e8-8fd8-4069-92a6-4a90abe20eb5</TermId>
        </TermInfo>
      </Terms>
    </id60abe1eb2344469f5541ce8b53a4bb>
    <m2a1961ed2cc4e4bb3a1ba432cb3e43a xmlns="1eb857db-5c67-47b7-8545-aa19c5d2ceac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Report</TermName>
          <TermId xmlns="http://schemas.microsoft.com/office/infopath/2007/PartnerControls">c967359e-ba62-476b-b3c9-2370b68c754f</TermId>
        </TermInfo>
      </Terms>
    </m2a1961ed2cc4e4bb3a1ba432cb3e43a>
    <lfae9de2410d4efba2dc15289f148ae6 xmlns="1eb857db-5c67-47b7-8545-aa19c5d2ceac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Final/published</TermName>
          <TermId xmlns="http://schemas.microsoft.com/office/infopath/2007/PartnerControls">32686660-9c01-489e-8cfe-2347910d73e8</TermId>
        </TermInfo>
      </Terms>
    </lfae9de2410d4efba2dc15289f148ae6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Research document" ma:contentTypeID="0x01010020C29750D968C84E8A532D49EE01BCE00F00EE8B471A20C3344CB01FD5CA0626F143" ma:contentTypeVersion="10" ma:contentTypeDescription="" ma:contentTypeScope="" ma:versionID="88c95202bc131b7e1041d327c633087e">
  <xsd:schema xmlns:xsd="http://www.w3.org/2001/XMLSchema" xmlns:xs="http://www.w3.org/2001/XMLSchema" xmlns:p="http://schemas.microsoft.com/office/2006/metadata/properties" xmlns:ns2="1eb857db-5c67-47b7-8545-aa19c5d2ceac" targetNamespace="http://schemas.microsoft.com/office/2006/metadata/properties" ma:root="true" ma:fieldsID="4eea29b56d2f098082db5baa6cd6d237" ns2:_="">
    <xsd:import namespace="1eb857db-5c67-47b7-8545-aa19c5d2ceac"/>
    <xsd:element name="properties">
      <xsd:complexType>
        <xsd:sequence>
          <xsd:element name="documentManagement">
            <xsd:complexType>
              <xsd:all>
                <xsd:element ref="ns2:Project_x0020_Name" minOccurs="0"/>
                <xsd:element ref="ns2:m2a1961ed2cc4e4bb3a1ba432cb3e43a" minOccurs="0"/>
                <xsd:element ref="ns2:TaxCatchAll" minOccurs="0"/>
                <xsd:element ref="ns2:TaxCatchAllLabel" minOccurs="0"/>
                <xsd:element ref="ns2:p4f68ee493344f4e9716631b78aec2d1" minOccurs="0"/>
                <xsd:element ref="ns2:lfae9de2410d4efba2dc15289f148ae6" minOccurs="0"/>
                <xsd:element ref="ns2:id60abe1eb2344469f5541ce8b53a4b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b857db-5c67-47b7-8545-aa19c5d2ceac" elementFormDefault="qualified">
    <xsd:import namespace="http://schemas.microsoft.com/office/2006/documentManagement/types"/>
    <xsd:import namespace="http://schemas.microsoft.com/office/infopath/2007/PartnerControls"/>
    <xsd:element name="Project_x0020_Name" ma:index="2" nillable="true" ma:displayName="Project Name" ma:format="Dropdown" ma:internalName="Project_x0020_Name">
      <xsd:simpleType>
        <xsd:restriction base="dms:Choice">
          <xsd:enumeration value="Diversity"/>
          <xsd:enumeration value="Sustainable Careers"/>
          <xsd:enumeration value="Resilience"/>
          <xsd:enumeration value="Environmental Scan on Funding Assessment Processes"/>
          <xsd:enumeration value="Audience Atlas 2020"/>
          <xsd:enumeration value="International Research Working Group"/>
          <xsd:enumeration value="NZers and the Arts 2020"/>
          <xsd:enumeration value="VUW CoRE Creativity"/>
          <xsd:enumeration value="Customer Survey"/>
          <xsd:enumeration value="Public Sector Reputation Index"/>
          <xsd:enumeration value="Research Plan"/>
          <xsd:enumeration value="Value of the Arts"/>
          <xsd:enumeration value="Creative Professionals 2018"/>
          <xsd:enumeration value="Audience Atlas 2011"/>
          <xsd:enumeration value="Audience Atlas 2014"/>
          <xsd:enumeration value="Audience Atlas 2017"/>
          <xsd:enumeration value="NZers and the Arts 2017"/>
          <xsd:enumeration value="NZers and the Arts 2014"/>
          <xsd:enumeration value="NZers and the Arts 2011"/>
          <xsd:enumeration value="Creative Professionals 2023"/>
          <xsd:enumeration value="Health of the Māori Heritage Arts"/>
          <xsd:enumeration value="Client Satisfaction Survey 2022"/>
          <xsd:enumeration value="NZers and the Arts 2023"/>
          <xsd:enumeration value="Value of the Arts 2023"/>
        </xsd:restriction>
      </xsd:simpleType>
    </xsd:element>
    <xsd:element name="m2a1961ed2cc4e4bb3a1ba432cb3e43a" ma:index="8" nillable="true" ma:taxonomy="true" ma:internalName="m2a1961ed2cc4e4bb3a1ba432cb3e43a" ma:taxonomyFieldName="Document_x0020_Type" ma:displayName="Document Type" ma:default="" ma:fieldId="{62a1961e-d2cc-4e4b-b3a1-ba432cb3e43a}" ma:sspId="454f842a-b86f-4341-96eb-b93a389407ca" ma:termSetId="9238d626-bce4-403a-9fc8-c18fa82d9b9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e265511f-ab97-4705-b005-6f9530de8c5c}" ma:internalName="TaxCatchAll" ma:showField="CatchAllData" ma:web="dc8d7ee1-75b8-4f87-985b-7dbee26688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e265511f-ab97-4705-b005-6f9530de8c5c}" ma:internalName="TaxCatchAllLabel" ma:readOnly="true" ma:showField="CatchAllDataLabel" ma:web="dc8d7ee1-75b8-4f87-985b-7dbee26688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4f68ee493344f4e9716631b78aec2d1" ma:index="12" nillable="true" ma:taxonomy="true" ma:internalName="p4f68ee493344f4e9716631b78aec2d1" ma:taxonomyFieldName="Financial_x0020_Year" ma:displayName="Financial Year" ma:default="" ma:fieldId="{94f68ee4-9334-4f4e-9716-631b78aec2d1}" ma:sspId="454f842a-b86f-4341-96eb-b93a389407ca" ma:termSetId="f2ab3a33-8078-4bdf-b10a-f161a7e110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fae9de2410d4efba2dc15289f148ae6" ma:index="14" nillable="true" ma:taxonomy="true" ma:internalName="lfae9de2410d4efba2dc15289f148ae6" ma:taxonomyFieldName="Status" ma:displayName="Status" ma:default="" ma:fieldId="{5fae9de2-410d-4efb-a2dc-15289f148ae6}" ma:sspId="454f842a-b86f-4341-96eb-b93a389407ca" ma:termSetId="4adf3782-1a58-40aa-bea2-d3846b2e31a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d60abe1eb2344469f5541ce8b53a4bb" ma:index="17" nillable="true" ma:taxonomy="true" ma:internalName="id60abe1eb2344469f5541ce8b53a4bb" ma:taxonomyFieldName="Stage" ma:displayName="Stage" ma:default="" ma:fieldId="{2d60abe1-eb23-4446-9f55-41ce8b53a4bb}" ma:sspId="454f842a-b86f-4341-96eb-b93a389407ca" ma:termSetId="2ae7382c-9ed4-4bf7-94ac-d0f2594b507b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681B2D-4B0C-43CF-A984-12AB3C15440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6B6082C-D865-4448-A24E-BF2C794C7F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89F76C-32C4-4CD5-A60D-9F89A02CA7D4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CC64F6D8-026B-44B5-8F85-27FFE8C1E203}">
  <ds:schemaRefs>
    <ds:schemaRef ds:uri="http://purl.org/dc/elements/1.1/"/>
    <ds:schemaRef ds:uri="1eb857db-5c67-47b7-8545-aa19c5d2ceac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663C291A-3F28-402F-81CF-A5862AD153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b857db-5c67-47b7-8545-aa19c5d2ce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1495</Words>
  <Characters>8524</Characters>
  <Application>Microsoft Office Word</Application>
  <DocSecurity>0</DocSecurity>
  <Lines>71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Thompson</dc:creator>
  <cp:keywords/>
  <dc:description/>
  <cp:lastModifiedBy>Richard Thompson</cp:lastModifiedBy>
  <cp:revision>13</cp:revision>
  <cp:lastPrinted>2023-05-17T08:12:00Z</cp:lastPrinted>
  <dcterms:created xsi:type="dcterms:W3CDTF">2023-05-17T08:15:00Z</dcterms:created>
  <dcterms:modified xsi:type="dcterms:W3CDTF">2023-05-17T08:25:00Z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0x01010020C29750D968C84E8A532D49EE01BCE00F00EE8B471A20C3344CB01FD5CA0626F143</vt:lpwstr>
  </property>
  <property fmtid="{D5CDD505-2E9C-101B-9397-08002B2CF9AE}" pid="3" name="Order">
    <vt:r8>7700</vt:r8>
  </property>
  <property fmtid="{D5CDD505-2E9C-101B-9397-08002B2CF9AE}" pid="4" name="_activity">
    <vt:lpwstr>{"FileActivityType":"6","FileActivityTimeStamp":"2023-03-03T03:35:40.817Z","FileActivityUsersOnPage":[{"DisplayName":"Richard Thompson","Id":"richardth@creativenz.govt.nz"}],"FileActivityNavigationId":null}</vt:lpwstr>
  </property>
  <property fmtid="{D5CDD505-2E9C-101B-9397-08002B2CF9AE}" pid="5" name="_ExtendedDescription">
    <vt:lpwstr/>
  </property>
  <property fmtid="{D5CDD505-2E9C-101B-9397-08002B2CF9AE}" pid="6" name="TriggerFlowInfo">
    <vt:lpwstr/>
  </property>
  <property fmtid="{D5CDD505-2E9C-101B-9397-08002B2CF9AE}" pid="7" name="ComplianceAssetId">
    <vt:lpwstr/>
  </property>
  <property fmtid="{D5CDD505-2E9C-101B-9397-08002B2CF9AE}" pid="8" name="Stage">
    <vt:lpwstr>14;#Reporting|9e5060e8-8fd8-4069-92a6-4a90abe20eb5</vt:lpwstr>
  </property>
  <property fmtid="{D5CDD505-2E9C-101B-9397-08002B2CF9AE}" pid="9" name="Status">
    <vt:lpwstr>8;#Final/published|32686660-9c01-489e-8cfe-2347910d73e8</vt:lpwstr>
  </property>
  <property fmtid="{D5CDD505-2E9C-101B-9397-08002B2CF9AE}" pid="10" name="Document Type">
    <vt:lpwstr>3;#Report|c967359e-ba62-476b-b3c9-2370b68c754f</vt:lpwstr>
  </property>
  <property fmtid="{D5CDD505-2E9C-101B-9397-08002B2CF9AE}" pid="11" name="Financial Year">
    <vt:lpwstr>59;#2022-23|d0f36937-5e3f-44bb-bfd0-17769004b828</vt:lpwstr>
  </property>
  <property fmtid="{D5CDD505-2E9C-101B-9397-08002B2CF9AE}" pid="12" name="MediaServiceImageTags">
    <vt:lpwstr/>
  </property>
  <property fmtid="{D5CDD505-2E9C-101B-9397-08002B2CF9AE}" pid="13" name="lcf76f155ced4ddcb4097134ff3c332f">
    <vt:lpwstr/>
  </property>
</Properties>
</file>